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6840A" w14:textId="77777777" w:rsidR="00124DA4" w:rsidRDefault="00124DA4">
      <w:pPr>
        <w:spacing w:after="0" w:line="240" w:lineRule="auto"/>
        <w:ind w:hanging="2"/>
        <w:jc w:val="both"/>
        <w:rPr>
          <w:color w:val="FF0000"/>
          <w:sz w:val="24"/>
          <w:szCs w:val="24"/>
          <w:lang w:val="en-US"/>
        </w:rPr>
      </w:pPr>
    </w:p>
    <w:p w14:paraId="4B7BA72E" w14:textId="77777777" w:rsidR="00F10E02" w:rsidRPr="00A415D8" w:rsidRDefault="00F10E02" w:rsidP="00FD6EE0">
      <w:pPr>
        <w:spacing w:after="0"/>
        <w:ind w:left="1" w:hanging="3"/>
        <w:jc w:val="center"/>
        <w:rPr>
          <w:b/>
          <w:sz w:val="28"/>
          <w:szCs w:val="28"/>
          <w:lang w:val="en-US"/>
        </w:rPr>
      </w:pPr>
      <w:bookmarkStart w:id="0" w:name="_GoBack"/>
      <w:bookmarkEnd w:id="0"/>
      <w:r w:rsidRPr="00A415D8">
        <w:rPr>
          <w:b/>
          <w:sz w:val="28"/>
          <w:szCs w:val="28"/>
          <w:lang w:val="en-US"/>
        </w:rPr>
        <w:t>LAUNCH OF THE NEW</w:t>
      </w:r>
      <w:r w:rsidRPr="00A415D8">
        <w:rPr>
          <w:b/>
          <w:i/>
          <w:sz w:val="28"/>
          <w:szCs w:val="28"/>
          <w:lang w:val="en-US"/>
        </w:rPr>
        <w:t xml:space="preserve"> “TASTE DESTINATION EUROPE!”</w:t>
      </w:r>
      <w:r w:rsidRPr="00A415D8">
        <w:rPr>
          <w:b/>
          <w:sz w:val="28"/>
          <w:szCs w:val="28"/>
          <w:lang w:val="en-US"/>
        </w:rPr>
        <w:t xml:space="preserve"> INITIATIVE</w:t>
      </w:r>
    </w:p>
    <w:p w14:paraId="00D824CC" w14:textId="624EECCC" w:rsidR="00BB71F2" w:rsidRDefault="00F10E02" w:rsidP="00FD6EE0">
      <w:pPr>
        <w:spacing w:after="0"/>
        <w:ind w:left="1" w:hanging="3"/>
        <w:jc w:val="center"/>
        <w:rPr>
          <w:b/>
          <w:sz w:val="28"/>
          <w:szCs w:val="28"/>
          <w:lang w:val="en-US"/>
        </w:rPr>
      </w:pPr>
      <w:bookmarkStart w:id="1" w:name="_gjdgxs" w:colFirst="0" w:colLast="0"/>
      <w:bookmarkEnd w:id="1"/>
      <w:r w:rsidRPr="00A415D8">
        <w:rPr>
          <w:b/>
          <w:sz w:val="28"/>
          <w:szCs w:val="28"/>
          <w:lang w:val="en-US"/>
        </w:rPr>
        <w:t xml:space="preserve">PROMOTING </w:t>
      </w:r>
      <w:r w:rsidR="00BB71F2">
        <w:rPr>
          <w:b/>
          <w:sz w:val="28"/>
          <w:szCs w:val="28"/>
          <w:lang w:val="en-US"/>
        </w:rPr>
        <w:t>#SPIRITSTOURISM ACROSS EUROPE</w:t>
      </w:r>
    </w:p>
    <w:p w14:paraId="7FA392AD" w14:textId="77777777" w:rsidR="00BB71F2" w:rsidRDefault="00BB71F2" w:rsidP="00FD6EE0">
      <w:pPr>
        <w:spacing w:after="0"/>
        <w:ind w:hanging="2"/>
        <w:jc w:val="both"/>
        <w:rPr>
          <w:lang w:val="en-US"/>
        </w:rPr>
      </w:pPr>
    </w:p>
    <w:p w14:paraId="6222BB58" w14:textId="77777777" w:rsidR="009708D5" w:rsidRDefault="00F10E02" w:rsidP="00FD6EE0">
      <w:pPr>
        <w:spacing w:after="0"/>
        <w:ind w:hanging="2"/>
        <w:jc w:val="both"/>
        <w:rPr>
          <w:b/>
          <w:i/>
          <w:lang w:val="en-US"/>
        </w:rPr>
      </w:pPr>
      <w:r w:rsidRPr="00A415D8">
        <w:rPr>
          <w:lang w:val="en-US"/>
        </w:rPr>
        <w:t>Brussels, 25 September 2019 –</w:t>
      </w:r>
      <w:r w:rsidR="00D94425">
        <w:rPr>
          <w:b/>
          <w:i/>
          <w:lang w:val="en-US"/>
        </w:rPr>
        <w:t xml:space="preserve"> A</w:t>
      </w:r>
      <w:r w:rsidRPr="00A415D8">
        <w:rPr>
          <w:b/>
          <w:i/>
          <w:lang w:val="en-US"/>
        </w:rPr>
        <w:t xml:space="preserve"> new </w:t>
      </w:r>
      <w:r w:rsidR="00547E1B">
        <w:rPr>
          <w:b/>
          <w:i/>
          <w:lang w:val="en-US"/>
        </w:rPr>
        <w:t>campaign</w:t>
      </w:r>
      <w:r w:rsidRPr="00A415D8">
        <w:rPr>
          <w:b/>
          <w:i/>
          <w:lang w:val="en-US"/>
        </w:rPr>
        <w:t xml:space="preserve"> to boost </w:t>
      </w:r>
      <w:r w:rsidR="00D94425">
        <w:rPr>
          <w:b/>
          <w:i/>
          <w:lang w:val="en-US"/>
        </w:rPr>
        <w:t xml:space="preserve">spirits </w:t>
      </w:r>
      <w:r w:rsidRPr="00A415D8">
        <w:rPr>
          <w:b/>
          <w:i/>
          <w:lang w:val="en-US"/>
        </w:rPr>
        <w:t xml:space="preserve">tourism across the European Union </w:t>
      </w:r>
      <w:r w:rsidR="00D94425">
        <w:rPr>
          <w:b/>
          <w:i/>
          <w:lang w:val="en-US"/>
        </w:rPr>
        <w:t>was</w:t>
      </w:r>
      <w:r w:rsidR="00547E1B">
        <w:rPr>
          <w:b/>
          <w:i/>
          <w:lang w:val="en-US"/>
        </w:rPr>
        <w:t xml:space="preserve"> formally</w:t>
      </w:r>
      <w:r w:rsidR="00D94425">
        <w:rPr>
          <w:b/>
          <w:i/>
          <w:lang w:val="en-US"/>
        </w:rPr>
        <w:t xml:space="preserve"> launched to</w:t>
      </w:r>
      <w:r w:rsidR="00547E1B">
        <w:rPr>
          <w:b/>
          <w:i/>
          <w:lang w:val="en-US"/>
        </w:rPr>
        <w:t xml:space="preserve">day </w:t>
      </w:r>
      <w:r w:rsidR="00D94425">
        <w:rPr>
          <w:b/>
          <w:i/>
          <w:lang w:val="en-US"/>
        </w:rPr>
        <w:t>during a reception at the European Parliament</w:t>
      </w:r>
      <w:r w:rsidR="00BB71F2">
        <w:rPr>
          <w:b/>
          <w:i/>
          <w:lang w:val="en-US"/>
        </w:rPr>
        <w:t xml:space="preserve"> </w:t>
      </w:r>
      <w:r w:rsidR="00547E1B">
        <w:rPr>
          <w:b/>
          <w:i/>
          <w:lang w:val="en-US"/>
        </w:rPr>
        <w:t>co-</w:t>
      </w:r>
      <w:r w:rsidR="00BB71F2" w:rsidRPr="00A415D8">
        <w:rPr>
          <w:b/>
          <w:i/>
          <w:lang w:val="en-US"/>
        </w:rPr>
        <w:t xml:space="preserve">hosted by </w:t>
      </w:r>
      <w:r w:rsidR="00547E1B" w:rsidRPr="00A415D8">
        <w:rPr>
          <w:b/>
          <w:i/>
          <w:lang w:val="en-US"/>
        </w:rPr>
        <w:t>MEP István Ujhelyi</w:t>
      </w:r>
      <w:r w:rsidR="00547E1B">
        <w:rPr>
          <w:b/>
          <w:i/>
          <w:lang w:val="en-US"/>
        </w:rPr>
        <w:t xml:space="preserve">, </w:t>
      </w:r>
      <w:r w:rsidR="00BB71F2" w:rsidRPr="00A415D8">
        <w:rPr>
          <w:b/>
          <w:i/>
          <w:lang w:val="en-US"/>
        </w:rPr>
        <w:t>Vice-Chair of the Committee on Transport and Tourism (Hungary, S&amp;D)</w:t>
      </w:r>
      <w:r w:rsidR="00D94425" w:rsidRPr="00D94425">
        <w:rPr>
          <w:b/>
          <w:i/>
          <w:lang w:val="en-US"/>
        </w:rPr>
        <w:t xml:space="preserve"> </w:t>
      </w:r>
      <w:r w:rsidR="00547E1B">
        <w:rPr>
          <w:b/>
          <w:i/>
          <w:lang w:val="en-US"/>
        </w:rPr>
        <w:t>and</w:t>
      </w:r>
      <w:r w:rsidR="00D94425">
        <w:rPr>
          <w:b/>
          <w:i/>
          <w:lang w:val="en-US"/>
        </w:rPr>
        <w:t xml:space="preserve"> spiritsEUROPE</w:t>
      </w:r>
      <w:r w:rsidR="00547E1B">
        <w:rPr>
          <w:b/>
          <w:i/>
          <w:lang w:val="en-US"/>
        </w:rPr>
        <w:t>.</w:t>
      </w:r>
      <w:r w:rsidR="000F0B5F">
        <w:rPr>
          <w:b/>
          <w:i/>
          <w:lang w:val="en-US"/>
        </w:rPr>
        <w:t xml:space="preserve"> </w:t>
      </w:r>
    </w:p>
    <w:p w14:paraId="4BDC59B4" w14:textId="77777777" w:rsidR="00D6475C" w:rsidRDefault="00D6475C" w:rsidP="00FD6EE0">
      <w:pPr>
        <w:spacing w:after="0"/>
        <w:ind w:hanging="2"/>
        <w:jc w:val="both"/>
        <w:rPr>
          <w:b/>
          <w:i/>
          <w:lang w:val="en-US"/>
        </w:rPr>
      </w:pPr>
    </w:p>
    <w:p w14:paraId="48EA8D64" w14:textId="69DFDADE" w:rsidR="00BB71F2" w:rsidRDefault="005B4085" w:rsidP="00FD6EE0">
      <w:pPr>
        <w:spacing w:after="0"/>
        <w:ind w:hanging="2"/>
        <w:jc w:val="both"/>
        <w:rPr>
          <w:b/>
          <w:i/>
          <w:lang w:val="en-US"/>
        </w:rPr>
      </w:pPr>
      <w:r>
        <w:rPr>
          <w:b/>
          <w:i/>
          <w:lang w:val="en-US"/>
        </w:rPr>
        <w:t xml:space="preserve">Under the hashtags </w:t>
      </w:r>
      <w:r w:rsidRPr="005B4085">
        <w:rPr>
          <w:b/>
          <w:i/>
          <w:lang w:val="en-US"/>
        </w:rPr>
        <w:t xml:space="preserve">#SpiritsTourism </w:t>
      </w:r>
      <w:r>
        <w:rPr>
          <w:b/>
          <w:i/>
          <w:lang w:val="en-US"/>
        </w:rPr>
        <w:t xml:space="preserve">and </w:t>
      </w:r>
      <w:r w:rsidRPr="005B4085">
        <w:rPr>
          <w:b/>
          <w:i/>
          <w:lang w:val="en-US"/>
        </w:rPr>
        <w:t>#SpiritOfEurope</w:t>
      </w:r>
      <w:r>
        <w:rPr>
          <w:b/>
          <w:i/>
          <w:lang w:val="en-US"/>
        </w:rPr>
        <w:t xml:space="preserve"> the interactive online campaign features daily </w:t>
      </w:r>
      <w:r w:rsidR="00426410">
        <w:rPr>
          <w:b/>
          <w:i/>
          <w:lang w:val="en-US"/>
        </w:rPr>
        <w:t>portraits of different European spirits, distilleries and their regions as well as the diverse touristic attractions they hold on offer.</w:t>
      </w:r>
    </w:p>
    <w:p w14:paraId="23412419" w14:textId="77777777" w:rsidR="00FD6EE0" w:rsidRDefault="00FD6EE0" w:rsidP="00FD6EE0">
      <w:pPr>
        <w:spacing w:after="0"/>
        <w:ind w:hanging="2"/>
        <w:jc w:val="both"/>
        <w:rPr>
          <w:b/>
          <w:i/>
          <w:lang w:val="en-US"/>
        </w:rPr>
      </w:pPr>
    </w:p>
    <w:p w14:paraId="6450726F" w14:textId="07FA80DE" w:rsidR="00441A18" w:rsidRPr="00EA1F66" w:rsidRDefault="00547E1B" w:rsidP="00FD6EE0">
      <w:pPr>
        <w:spacing w:after="0"/>
        <w:ind w:firstLine="0"/>
        <w:jc w:val="both"/>
        <w:rPr>
          <w:lang w:val="en-US"/>
        </w:rPr>
      </w:pPr>
      <w:r w:rsidRPr="00EA1F66">
        <w:rPr>
          <w:lang w:val="en-US"/>
        </w:rPr>
        <w:t xml:space="preserve">Spirits tourism is </w:t>
      </w:r>
      <w:r w:rsidR="00426410">
        <w:rPr>
          <w:lang w:val="en-US"/>
        </w:rPr>
        <w:t xml:space="preserve">among the </w:t>
      </w:r>
      <w:r w:rsidR="00FD6EE0">
        <w:rPr>
          <w:lang w:val="en-US"/>
        </w:rPr>
        <w:t xml:space="preserve">most exciting </w:t>
      </w:r>
      <w:r w:rsidRPr="00EA1F66">
        <w:rPr>
          <w:lang w:val="en-US"/>
        </w:rPr>
        <w:t>and fast</w:t>
      </w:r>
      <w:r w:rsidR="00426410">
        <w:rPr>
          <w:lang w:val="en-US"/>
        </w:rPr>
        <w:t>est</w:t>
      </w:r>
      <w:r w:rsidRPr="00EA1F66">
        <w:rPr>
          <w:lang w:val="en-US"/>
        </w:rPr>
        <w:t>-growing trend</w:t>
      </w:r>
      <w:r w:rsidR="00426410">
        <w:rPr>
          <w:lang w:val="en-US"/>
        </w:rPr>
        <w:t>s</w:t>
      </w:r>
      <w:r w:rsidRPr="00EA1F66">
        <w:rPr>
          <w:lang w:val="en-US"/>
        </w:rPr>
        <w:t xml:space="preserve"> in tourism, attracting millions of tourists </w:t>
      </w:r>
      <w:r w:rsidR="00426410">
        <w:rPr>
          <w:lang w:val="en-US"/>
        </w:rPr>
        <w:t xml:space="preserve">in Europe </w:t>
      </w:r>
      <w:r w:rsidRPr="00EA1F66">
        <w:rPr>
          <w:lang w:val="en-US"/>
        </w:rPr>
        <w:t>every year. Last year</w:t>
      </w:r>
      <w:r w:rsidR="00426410">
        <w:rPr>
          <w:lang w:val="en-US"/>
        </w:rPr>
        <w:t xml:space="preserve">, distilleries across Europe </w:t>
      </w:r>
      <w:r w:rsidR="009708D5">
        <w:rPr>
          <w:lang w:val="en-US"/>
        </w:rPr>
        <w:t xml:space="preserve">welcomed </w:t>
      </w:r>
      <w:r w:rsidRPr="00EA1F66">
        <w:rPr>
          <w:lang w:val="en-US"/>
        </w:rPr>
        <w:t>record</w:t>
      </w:r>
      <w:r w:rsidR="009708D5">
        <w:rPr>
          <w:lang w:val="en-US"/>
        </w:rPr>
        <w:t xml:space="preserve"> numbers of</w:t>
      </w:r>
      <w:r w:rsidRPr="00EA1F66">
        <w:rPr>
          <w:lang w:val="en-US"/>
        </w:rPr>
        <w:t xml:space="preserve"> </w:t>
      </w:r>
      <w:r w:rsidR="00426410">
        <w:rPr>
          <w:lang w:val="en-US"/>
        </w:rPr>
        <w:t>visitor</w:t>
      </w:r>
      <w:r w:rsidR="009708D5">
        <w:rPr>
          <w:lang w:val="en-US"/>
        </w:rPr>
        <w:t>s</w:t>
      </w:r>
      <w:r w:rsidRPr="00EA1F66">
        <w:rPr>
          <w:lang w:val="en-US"/>
        </w:rPr>
        <w:t xml:space="preserve">: </w:t>
      </w:r>
      <w:r w:rsidR="00426410">
        <w:rPr>
          <w:lang w:val="en-US"/>
        </w:rPr>
        <w:t>2</w:t>
      </w:r>
      <w:r w:rsidRPr="00EA1F66">
        <w:rPr>
          <w:lang w:val="en-US"/>
        </w:rPr>
        <w:t xml:space="preserve"> million visitors to Scotch </w:t>
      </w:r>
      <w:r w:rsidR="009708D5">
        <w:rPr>
          <w:lang w:val="en-US"/>
        </w:rPr>
        <w:t>W</w:t>
      </w:r>
      <w:r w:rsidRPr="00EA1F66">
        <w:rPr>
          <w:lang w:val="en-US"/>
        </w:rPr>
        <w:t xml:space="preserve">hisky distilleries, 1.6 million spirit tourists in France and </w:t>
      </w:r>
      <w:r w:rsidR="009708D5">
        <w:rPr>
          <w:lang w:val="en-US"/>
        </w:rPr>
        <w:t>nearly</w:t>
      </w:r>
      <w:r>
        <w:rPr>
          <w:lang w:val="en-US"/>
        </w:rPr>
        <w:t xml:space="preserve"> 1 million</w:t>
      </w:r>
      <w:r w:rsidRPr="00EA1F66">
        <w:rPr>
          <w:lang w:val="en-US"/>
        </w:rPr>
        <w:t xml:space="preserve"> in Ireland</w:t>
      </w:r>
      <w:r w:rsidR="00426410">
        <w:rPr>
          <w:lang w:val="en-US"/>
        </w:rPr>
        <w:t>.</w:t>
      </w:r>
    </w:p>
    <w:p w14:paraId="05A3AC63" w14:textId="77777777" w:rsidR="00FD6EE0" w:rsidRDefault="00FD6EE0" w:rsidP="00FD6EE0">
      <w:pPr>
        <w:spacing w:after="0"/>
        <w:ind w:hanging="2"/>
        <w:jc w:val="both"/>
        <w:rPr>
          <w:lang w:val="en-US"/>
        </w:rPr>
      </w:pPr>
    </w:p>
    <w:p w14:paraId="4787E432" w14:textId="3CCD633C" w:rsidR="00441A18" w:rsidRDefault="00547E1B" w:rsidP="00FD6EE0">
      <w:pPr>
        <w:spacing w:after="0"/>
        <w:ind w:hanging="2"/>
        <w:jc w:val="both"/>
        <w:rPr>
          <w:i/>
          <w:lang w:val="en-US"/>
        </w:rPr>
      </w:pPr>
      <w:r>
        <w:rPr>
          <w:lang w:val="en-US"/>
        </w:rPr>
        <w:t>In his opening remarks</w:t>
      </w:r>
      <w:r w:rsidR="008D2175" w:rsidRPr="00EA1F66">
        <w:rPr>
          <w:lang w:val="en-US"/>
        </w:rPr>
        <w:t xml:space="preserve">, </w:t>
      </w:r>
      <w:r w:rsidR="0078787F" w:rsidRPr="00D6475C">
        <w:rPr>
          <w:b/>
          <w:iCs/>
          <w:lang w:val="en-US"/>
        </w:rPr>
        <w:t xml:space="preserve">MEP István Ujhelyi (Hungary, S&amp;D), </w:t>
      </w:r>
      <w:r w:rsidR="008D2175" w:rsidRPr="00D6475C">
        <w:rPr>
          <w:b/>
          <w:iCs/>
          <w:lang w:val="en-US"/>
        </w:rPr>
        <w:t>Vice-chair of the Committee on Transport and Tourism,</w:t>
      </w:r>
      <w:r w:rsidR="00D94425" w:rsidRPr="00D6475C">
        <w:rPr>
          <w:iCs/>
          <w:lang w:val="en-US"/>
        </w:rPr>
        <w:t xml:space="preserve"> </w:t>
      </w:r>
      <w:r w:rsidR="008D2175" w:rsidRPr="00D6475C">
        <w:rPr>
          <w:iCs/>
          <w:lang w:val="en-US"/>
        </w:rPr>
        <w:t>said</w:t>
      </w:r>
      <w:r w:rsidR="00D94425">
        <w:rPr>
          <w:lang w:val="en-US"/>
        </w:rPr>
        <w:t>:</w:t>
      </w:r>
      <w:r>
        <w:rPr>
          <w:i/>
          <w:lang w:val="en-US"/>
        </w:rPr>
        <w:t xml:space="preserve"> </w:t>
      </w:r>
      <w:r w:rsidR="008D2175" w:rsidRPr="00EA1F66">
        <w:rPr>
          <w:i/>
          <w:lang w:val="en-US"/>
        </w:rPr>
        <w:t>“Europe is the world’s number one tourist destination. The value of spirits tourism is especially visible</w:t>
      </w:r>
      <w:r>
        <w:rPr>
          <w:i/>
          <w:lang w:val="en-US"/>
        </w:rPr>
        <w:t xml:space="preserve"> </w:t>
      </w:r>
      <w:r w:rsidR="008D2175" w:rsidRPr="00EA1F66">
        <w:rPr>
          <w:i/>
          <w:lang w:val="en-US"/>
        </w:rPr>
        <w:t xml:space="preserve">in rural areas where jobs are created and local economies are boosted as local tourism grows. In our work in the Transport and Tourism Committee we welcome the </w:t>
      </w:r>
      <w:r w:rsidR="00D94425">
        <w:rPr>
          <w:i/>
          <w:lang w:val="en-US"/>
        </w:rPr>
        <w:t xml:space="preserve">fact that the </w:t>
      </w:r>
      <w:r w:rsidR="008D2175" w:rsidRPr="00EA1F66">
        <w:rPr>
          <w:i/>
          <w:lang w:val="en-US"/>
        </w:rPr>
        <w:t xml:space="preserve">spirits </w:t>
      </w:r>
      <w:r w:rsidR="00D94425">
        <w:rPr>
          <w:i/>
          <w:lang w:val="en-US"/>
        </w:rPr>
        <w:t>sector</w:t>
      </w:r>
      <w:r w:rsidR="008D2175" w:rsidRPr="00EA1F66">
        <w:rPr>
          <w:i/>
          <w:lang w:val="en-US"/>
        </w:rPr>
        <w:t xml:space="preserve"> contribute</w:t>
      </w:r>
      <w:r w:rsidR="00D94425">
        <w:rPr>
          <w:i/>
          <w:lang w:val="en-US"/>
        </w:rPr>
        <w:t>s</w:t>
      </w:r>
      <w:r w:rsidR="009708D5">
        <w:rPr>
          <w:i/>
          <w:lang w:val="en-US"/>
        </w:rPr>
        <w:t xml:space="preserve"> actively</w:t>
      </w:r>
      <w:r w:rsidR="008D2175" w:rsidRPr="00EA1F66">
        <w:rPr>
          <w:i/>
          <w:lang w:val="en-US"/>
        </w:rPr>
        <w:t xml:space="preserve"> to addressing many of the economic and employment challenges we are </w:t>
      </w:r>
      <w:r>
        <w:rPr>
          <w:i/>
          <w:lang w:val="en-US"/>
        </w:rPr>
        <w:t>aiming</w:t>
      </w:r>
      <w:r w:rsidR="008D2175" w:rsidRPr="00EA1F66">
        <w:rPr>
          <w:i/>
          <w:lang w:val="en-US"/>
        </w:rPr>
        <w:t xml:space="preserve"> to tackle in the upcoming period.”</w:t>
      </w:r>
    </w:p>
    <w:p w14:paraId="2E64C5A6" w14:textId="77777777" w:rsidR="00FD6EE0" w:rsidRPr="00D94425" w:rsidRDefault="00FD6EE0" w:rsidP="00FD6EE0">
      <w:pPr>
        <w:spacing w:after="0"/>
        <w:ind w:hanging="2"/>
        <w:jc w:val="both"/>
        <w:rPr>
          <w:i/>
          <w:lang w:val="en-US"/>
        </w:rPr>
      </w:pPr>
    </w:p>
    <w:p w14:paraId="13AC8859" w14:textId="7AB78018" w:rsidR="00547E1B" w:rsidRDefault="00FD6EE0" w:rsidP="00FD6EE0">
      <w:pPr>
        <w:spacing w:after="0"/>
        <w:ind w:hanging="2"/>
        <w:jc w:val="both"/>
        <w:rPr>
          <w:highlight w:val="yellow"/>
          <w:lang w:val="en-US"/>
        </w:rPr>
      </w:pPr>
      <w:r>
        <w:rPr>
          <w:lang w:val="en-US"/>
        </w:rPr>
        <w:t>Visitor t</w:t>
      </w:r>
      <w:r w:rsidR="00547E1B" w:rsidRPr="00EA1F66">
        <w:rPr>
          <w:lang w:val="en-US"/>
        </w:rPr>
        <w:t xml:space="preserve">ours offer </w:t>
      </w:r>
      <w:r>
        <w:rPr>
          <w:lang w:val="en-US"/>
        </w:rPr>
        <w:t>distilleries</w:t>
      </w:r>
      <w:r w:rsidR="00547E1B" w:rsidRPr="00EA1F66">
        <w:rPr>
          <w:lang w:val="en-US"/>
        </w:rPr>
        <w:t xml:space="preserve"> </w:t>
      </w:r>
      <w:r>
        <w:rPr>
          <w:lang w:val="en-US"/>
        </w:rPr>
        <w:t xml:space="preserve">not only </w:t>
      </w:r>
      <w:r w:rsidR="00547E1B" w:rsidRPr="00EA1F66">
        <w:rPr>
          <w:lang w:val="en-US"/>
        </w:rPr>
        <w:t xml:space="preserve">the opportunity to communicate </w:t>
      </w:r>
      <w:r w:rsidR="000F0B5F">
        <w:rPr>
          <w:lang w:val="en-US"/>
        </w:rPr>
        <w:t xml:space="preserve">about </w:t>
      </w:r>
      <w:r w:rsidR="00547E1B" w:rsidRPr="00EA1F66">
        <w:rPr>
          <w:lang w:val="en-US"/>
        </w:rPr>
        <w:t xml:space="preserve">their </w:t>
      </w:r>
      <w:r w:rsidR="009708D5">
        <w:rPr>
          <w:lang w:val="en-US"/>
        </w:rPr>
        <w:t xml:space="preserve">unique </w:t>
      </w:r>
      <w:r>
        <w:rPr>
          <w:lang w:val="en-US"/>
        </w:rPr>
        <w:t>products</w:t>
      </w:r>
      <w:r w:rsidR="00547E1B">
        <w:rPr>
          <w:lang w:val="en-US"/>
        </w:rPr>
        <w:t xml:space="preserve">, </w:t>
      </w:r>
      <w:r w:rsidR="00547E1B" w:rsidRPr="00EA1F66">
        <w:rPr>
          <w:lang w:val="en-US"/>
        </w:rPr>
        <w:t xml:space="preserve">but also </w:t>
      </w:r>
      <w:r>
        <w:rPr>
          <w:lang w:val="en-US"/>
        </w:rPr>
        <w:t xml:space="preserve">enable them to </w:t>
      </w:r>
      <w:r w:rsidR="00547E1B" w:rsidRPr="00EA1F66">
        <w:rPr>
          <w:lang w:val="en-US"/>
        </w:rPr>
        <w:t>support the</w:t>
      </w:r>
      <w:r w:rsidR="00D6475C">
        <w:rPr>
          <w:lang w:val="en-US"/>
        </w:rPr>
        <w:t>ir</w:t>
      </w:r>
      <w:r w:rsidR="00547E1B" w:rsidRPr="00EA1F66">
        <w:rPr>
          <w:lang w:val="en-US"/>
        </w:rPr>
        <w:t xml:space="preserve"> local communities.</w:t>
      </w:r>
      <w:r w:rsidR="000F0B5F">
        <w:rPr>
          <w:lang w:val="en-US"/>
        </w:rPr>
        <w:t xml:space="preserve"> </w:t>
      </w:r>
      <w:r w:rsidR="00C95917">
        <w:rPr>
          <w:lang w:val="en-US"/>
        </w:rPr>
        <w:t>Wherever</w:t>
      </w:r>
      <w:r w:rsidR="000F0B5F">
        <w:rPr>
          <w:lang w:val="en-US"/>
        </w:rPr>
        <w:t xml:space="preserve"> d</w:t>
      </w:r>
      <w:r w:rsidR="00547E1B" w:rsidRPr="00EA1F66">
        <w:rPr>
          <w:lang w:val="en-US"/>
        </w:rPr>
        <w:t>istilleries become tourist destinations and magnets for visitors</w:t>
      </w:r>
      <w:r w:rsidR="00D6475C">
        <w:rPr>
          <w:lang w:val="en-US"/>
        </w:rPr>
        <w:t xml:space="preserve"> </w:t>
      </w:r>
      <w:r w:rsidR="00547E1B" w:rsidRPr="00EA1F66">
        <w:rPr>
          <w:lang w:val="en-US"/>
        </w:rPr>
        <w:t xml:space="preserve">they become </w:t>
      </w:r>
      <w:r w:rsidR="00D6475C">
        <w:rPr>
          <w:lang w:val="en-US"/>
        </w:rPr>
        <w:t xml:space="preserve">positive </w:t>
      </w:r>
      <w:r w:rsidR="00547E1B" w:rsidRPr="00EA1F66">
        <w:rPr>
          <w:lang w:val="en-US"/>
        </w:rPr>
        <w:t xml:space="preserve">agents of change, </w:t>
      </w:r>
      <w:r w:rsidR="00D6475C">
        <w:rPr>
          <w:lang w:val="en-US"/>
        </w:rPr>
        <w:t xml:space="preserve">by driving </w:t>
      </w:r>
      <w:r w:rsidR="00547E1B" w:rsidRPr="00EA1F66">
        <w:rPr>
          <w:lang w:val="en-US"/>
        </w:rPr>
        <w:t>demand for local service</w:t>
      </w:r>
      <w:r w:rsidR="00C95917">
        <w:rPr>
          <w:lang w:val="en-US"/>
        </w:rPr>
        <w:t>s</w:t>
      </w:r>
      <w:r w:rsidR="00547E1B" w:rsidRPr="00EA1F66">
        <w:rPr>
          <w:lang w:val="en-US"/>
        </w:rPr>
        <w:t xml:space="preserve"> and fueling </w:t>
      </w:r>
      <w:r w:rsidR="000F0B5F">
        <w:rPr>
          <w:lang w:val="en-US"/>
        </w:rPr>
        <w:t xml:space="preserve">local </w:t>
      </w:r>
      <w:r w:rsidR="00547E1B" w:rsidRPr="00EA1F66">
        <w:rPr>
          <w:lang w:val="en-US"/>
        </w:rPr>
        <w:t>economic growth.</w:t>
      </w:r>
      <w:r w:rsidR="00FD7197" w:rsidRPr="00FD7197">
        <w:rPr>
          <w:lang w:val="en-US"/>
        </w:rPr>
        <w:t xml:space="preserve"> For example, in Ireland it is estimated that 400 people are directly employed by these craft distilleries, but these jobs and the visitors attracted to the area are supporting thousands more jobs in retail, catering and accommodation</w:t>
      </w:r>
      <w:r w:rsidR="00FD7197">
        <w:rPr>
          <w:lang w:val="en-US"/>
        </w:rPr>
        <w:t>.</w:t>
      </w:r>
    </w:p>
    <w:p w14:paraId="16529EFD" w14:textId="77777777" w:rsidR="000F0B5F" w:rsidRPr="000F0B5F" w:rsidRDefault="000F0B5F" w:rsidP="00FD6EE0">
      <w:pPr>
        <w:spacing w:after="0"/>
        <w:ind w:hanging="2"/>
        <w:jc w:val="both"/>
        <w:rPr>
          <w:highlight w:val="yellow"/>
          <w:lang w:val="en-US"/>
        </w:rPr>
      </w:pPr>
    </w:p>
    <w:p w14:paraId="11A07BDB" w14:textId="19C0D236" w:rsidR="00441A18" w:rsidRPr="00D6475C" w:rsidRDefault="00FD6EE0" w:rsidP="00D6475C">
      <w:pPr>
        <w:spacing w:after="0"/>
        <w:ind w:hanging="2"/>
        <w:jc w:val="both"/>
        <w:rPr>
          <w:i/>
          <w:iCs/>
          <w:lang w:val="en-US"/>
        </w:rPr>
      </w:pPr>
      <w:r w:rsidRPr="00D6475C">
        <w:rPr>
          <w:i/>
          <w:iCs/>
          <w:lang w:val="en-US"/>
        </w:rPr>
        <w:t>“</w:t>
      </w:r>
      <w:r w:rsidR="009708D5" w:rsidRPr="00D6475C">
        <w:rPr>
          <w:i/>
          <w:iCs/>
          <w:lang w:val="en-US"/>
        </w:rPr>
        <w:t xml:space="preserve">It’s not just whiskey, but </w:t>
      </w:r>
      <w:r w:rsidRPr="00D6475C">
        <w:rPr>
          <w:i/>
          <w:iCs/>
          <w:lang w:val="en-US"/>
        </w:rPr>
        <w:t>also craft and niche spirits</w:t>
      </w:r>
      <w:r w:rsidR="009708D5" w:rsidRPr="00D6475C">
        <w:rPr>
          <w:i/>
          <w:iCs/>
          <w:lang w:val="en-US"/>
        </w:rPr>
        <w:t xml:space="preserve"> all across Europe that are drawing in visitors and giving back to their local community. By attracting visitors from around the world, distilleries </w:t>
      </w:r>
      <w:r w:rsidR="00D6475C">
        <w:rPr>
          <w:i/>
          <w:iCs/>
          <w:lang w:val="en-US"/>
        </w:rPr>
        <w:t xml:space="preserve">are acting as </w:t>
      </w:r>
      <w:r w:rsidR="009708D5" w:rsidRPr="00D6475C">
        <w:rPr>
          <w:i/>
          <w:iCs/>
          <w:lang w:val="en-US"/>
        </w:rPr>
        <w:t>ambassadors of their countries</w:t>
      </w:r>
      <w:r w:rsidR="00D6475C">
        <w:rPr>
          <w:i/>
          <w:iCs/>
          <w:lang w:val="en-US"/>
        </w:rPr>
        <w:t>, their unique cultural heritage and</w:t>
      </w:r>
      <w:r w:rsidR="009708D5" w:rsidRPr="00D6475C">
        <w:rPr>
          <w:i/>
          <w:iCs/>
          <w:lang w:val="en-US"/>
        </w:rPr>
        <w:t xml:space="preserve"> </w:t>
      </w:r>
      <w:r w:rsidR="00D6475C">
        <w:rPr>
          <w:i/>
          <w:iCs/>
          <w:lang w:val="en-US"/>
        </w:rPr>
        <w:t xml:space="preserve">culinary </w:t>
      </w:r>
      <w:r w:rsidR="009708D5" w:rsidRPr="00D6475C">
        <w:rPr>
          <w:i/>
          <w:iCs/>
          <w:lang w:val="en-US"/>
        </w:rPr>
        <w:t>tradition</w:t>
      </w:r>
      <w:r w:rsidR="00D6475C">
        <w:rPr>
          <w:i/>
          <w:iCs/>
          <w:lang w:val="en-US"/>
        </w:rPr>
        <w:t>s</w:t>
      </w:r>
      <w:r w:rsidR="009708D5" w:rsidRPr="00D6475C">
        <w:rPr>
          <w:i/>
          <w:iCs/>
          <w:lang w:val="en-US"/>
        </w:rPr>
        <w:t>.</w:t>
      </w:r>
      <w:r w:rsidRPr="00D6475C">
        <w:rPr>
          <w:i/>
          <w:iCs/>
          <w:lang w:val="en-US"/>
        </w:rPr>
        <w:t xml:space="preserve"> </w:t>
      </w:r>
      <w:r w:rsidR="009708D5" w:rsidRPr="00D6475C">
        <w:rPr>
          <w:i/>
          <w:iCs/>
          <w:lang w:val="en-US"/>
        </w:rPr>
        <w:t>Whether global companies with global brands or small craft distillers, they are all rooted locally and visitors to them are bringing a much-needed boost to local and rural economies</w:t>
      </w:r>
      <w:r w:rsidRPr="00D6475C">
        <w:rPr>
          <w:i/>
          <w:iCs/>
          <w:lang w:val="en-US"/>
        </w:rPr>
        <w:t>”,</w:t>
      </w:r>
      <w:r>
        <w:rPr>
          <w:lang w:val="en-US"/>
        </w:rPr>
        <w:t xml:space="preserve"> said</w:t>
      </w:r>
      <w:r w:rsidR="009708D5">
        <w:rPr>
          <w:i/>
          <w:lang w:val="en-US"/>
        </w:rPr>
        <w:t xml:space="preserve"> </w:t>
      </w:r>
      <w:r w:rsidR="008D2175" w:rsidRPr="00EA1F66">
        <w:rPr>
          <w:b/>
          <w:lang w:val="en-US"/>
        </w:rPr>
        <w:t>Ulrich Adam, Director General of spiritsEUROPE</w:t>
      </w:r>
      <w:r>
        <w:rPr>
          <w:b/>
          <w:lang w:val="en-US"/>
        </w:rPr>
        <w:t>.</w:t>
      </w:r>
    </w:p>
    <w:p w14:paraId="3F8C1C38" w14:textId="77777777" w:rsidR="009708D5" w:rsidRDefault="009708D5" w:rsidP="00FD6EE0">
      <w:pPr>
        <w:spacing w:after="0"/>
        <w:jc w:val="both"/>
        <w:rPr>
          <w:lang w:val="en-US"/>
        </w:rPr>
      </w:pPr>
    </w:p>
    <w:p w14:paraId="4863C77E" w14:textId="44C85EC0" w:rsidR="00D6475C" w:rsidRDefault="00D6475C" w:rsidP="00D6475C">
      <w:pPr>
        <w:spacing w:after="0"/>
        <w:jc w:val="both"/>
        <w:rPr>
          <w:lang w:val="en-US"/>
        </w:rPr>
      </w:pPr>
      <w:r>
        <w:rPr>
          <w:lang w:val="en-US"/>
        </w:rPr>
        <w:t xml:space="preserve">During the launch event, </w:t>
      </w:r>
      <w:r w:rsidR="00BB71F2">
        <w:rPr>
          <w:lang w:val="en-US"/>
        </w:rPr>
        <w:t xml:space="preserve">spiritsEUROPE </w:t>
      </w:r>
      <w:r>
        <w:rPr>
          <w:lang w:val="en-US"/>
        </w:rPr>
        <w:t>also announced its signature to the</w:t>
      </w:r>
      <w:r w:rsidR="00BB71F2">
        <w:rPr>
          <w:lang w:val="en-US"/>
        </w:rPr>
        <w:t xml:space="preserve"> </w:t>
      </w:r>
      <w:hyperlink r:id="rId6" w:history="1">
        <w:r w:rsidR="00BB71F2" w:rsidRPr="00C95917">
          <w:rPr>
            <w:rStyle w:val="Hyperlink"/>
            <w:b/>
            <w:bCs/>
            <w:lang w:val="en-US"/>
          </w:rPr>
          <w:t>European Tourism Manifesto</w:t>
        </w:r>
        <w:r w:rsidRPr="00C95917">
          <w:rPr>
            <w:rStyle w:val="Hyperlink"/>
            <w:b/>
            <w:bCs/>
            <w:lang w:val="en-US"/>
          </w:rPr>
          <w:t xml:space="preserve"> </w:t>
        </w:r>
      </w:hyperlink>
      <w:r w:rsidR="00BB71F2">
        <w:rPr>
          <w:lang w:val="en-US"/>
        </w:rPr>
        <w:t xml:space="preserve">, </w:t>
      </w:r>
      <w:r w:rsidR="00BB71F2" w:rsidRPr="00BB71F2">
        <w:rPr>
          <w:lang w:val="en-US"/>
        </w:rPr>
        <w:t>a document which highlights the policy priorities for the</w:t>
      </w:r>
      <w:r w:rsidR="00C95917">
        <w:rPr>
          <w:lang w:val="en-US"/>
        </w:rPr>
        <w:t xml:space="preserve"> EU’s</w:t>
      </w:r>
      <w:r w:rsidR="00BB71F2" w:rsidRPr="00BB71F2">
        <w:rPr>
          <w:lang w:val="en-US"/>
        </w:rPr>
        <w:t xml:space="preserve"> </w:t>
      </w:r>
      <w:r w:rsidR="00C95917">
        <w:rPr>
          <w:lang w:val="en-US"/>
        </w:rPr>
        <w:t xml:space="preserve">tourism </w:t>
      </w:r>
      <w:r w:rsidR="00BB71F2" w:rsidRPr="00BB71F2">
        <w:rPr>
          <w:lang w:val="en-US"/>
        </w:rPr>
        <w:t>sector in the coming years</w:t>
      </w:r>
      <w:r w:rsidR="00BB71F2">
        <w:rPr>
          <w:lang w:val="en-US"/>
        </w:rPr>
        <w:t xml:space="preserve">. </w:t>
      </w:r>
    </w:p>
    <w:p w14:paraId="241464B2" w14:textId="77777777" w:rsidR="00D6475C" w:rsidRDefault="00D6475C" w:rsidP="00D6475C">
      <w:pPr>
        <w:spacing w:after="0"/>
        <w:jc w:val="both"/>
        <w:rPr>
          <w:lang w:val="en-US"/>
        </w:rPr>
      </w:pPr>
    </w:p>
    <w:p w14:paraId="1EF2A033" w14:textId="540689EF" w:rsidR="00D6475C" w:rsidRDefault="00D214A6" w:rsidP="00D6475C">
      <w:pPr>
        <w:spacing w:after="0"/>
        <w:jc w:val="both"/>
        <w:rPr>
          <w:lang w:val="en-US"/>
        </w:rPr>
      </w:pPr>
      <w:r w:rsidRPr="00D214A6">
        <w:rPr>
          <w:b/>
          <w:lang w:val="en-US"/>
        </w:rPr>
        <w:t xml:space="preserve">Eduardo Santander, Executive Director of the European Travel Commission </w:t>
      </w:r>
      <w:r w:rsidR="00D6475C">
        <w:rPr>
          <w:b/>
          <w:lang w:val="en-US"/>
        </w:rPr>
        <w:t xml:space="preserve">– </w:t>
      </w:r>
      <w:r w:rsidR="00D6475C">
        <w:rPr>
          <w:bCs/>
          <w:lang w:val="en-US"/>
        </w:rPr>
        <w:t xml:space="preserve">which </w:t>
      </w:r>
      <w:r w:rsidR="00D6475C" w:rsidRPr="0078787F">
        <w:rPr>
          <w:bCs/>
          <w:lang w:val="en-US"/>
        </w:rPr>
        <w:t>coordinat</w:t>
      </w:r>
      <w:r w:rsidR="00D6475C">
        <w:rPr>
          <w:bCs/>
          <w:lang w:val="en-US"/>
        </w:rPr>
        <w:t>es</w:t>
      </w:r>
      <w:r w:rsidR="00D6475C" w:rsidRPr="0078787F">
        <w:rPr>
          <w:bCs/>
          <w:lang w:val="en-US"/>
        </w:rPr>
        <w:t xml:space="preserve"> the Manifesto</w:t>
      </w:r>
      <w:r w:rsidR="00D6475C">
        <w:rPr>
          <w:b/>
          <w:lang w:val="en-US"/>
        </w:rPr>
        <w:t xml:space="preserve"> </w:t>
      </w:r>
      <w:r w:rsidR="00D6475C">
        <w:rPr>
          <w:bCs/>
          <w:lang w:val="en-US"/>
        </w:rPr>
        <w:t>– said:</w:t>
      </w:r>
      <w:r w:rsidR="00D6475C">
        <w:rPr>
          <w:lang w:val="en-US"/>
        </w:rPr>
        <w:t xml:space="preserve"> </w:t>
      </w:r>
      <w:r>
        <w:rPr>
          <w:i/>
          <w:iCs/>
          <w:color w:val="000000"/>
          <w:lang w:val="en-US"/>
        </w:rPr>
        <w:t>“We are proud to have spiritsE</w:t>
      </w:r>
      <w:r w:rsidR="00BB71F2">
        <w:rPr>
          <w:i/>
          <w:iCs/>
          <w:color w:val="000000"/>
          <w:lang w:val="en-US"/>
        </w:rPr>
        <w:t>UROPE</w:t>
      </w:r>
      <w:r>
        <w:rPr>
          <w:i/>
          <w:iCs/>
          <w:color w:val="000000"/>
          <w:lang w:val="en-US"/>
        </w:rPr>
        <w:t xml:space="preserve"> as the 50th signatory of the </w:t>
      </w:r>
      <w:r w:rsidRPr="00D214A6">
        <w:rPr>
          <w:i/>
          <w:iCs/>
          <w:color w:val="000000"/>
          <w:lang w:val="en-US"/>
        </w:rPr>
        <w:t>European</w:t>
      </w:r>
      <w:r>
        <w:rPr>
          <w:i/>
          <w:iCs/>
          <w:color w:val="000000"/>
          <w:lang w:val="en-US"/>
        </w:rPr>
        <w:t xml:space="preserve"> Tourism Manifesto. Spirits tourism is a visible segment of Europe’s offering. It attracts large number</w:t>
      </w:r>
      <w:r w:rsidR="00D6475C">
        <w:rPr>
          <w:i/>
          <w:iCs/>
          <w:color w:val="000000"/>
          <w:lang w:val="en-US"/>
        </w:rPr>
        <w:t>s</w:t>
      </w:r>
      <w:r>
        <w:rPr>
          <w:i/>
          <w:iCs/>
          <w:color w:val="000000"/>
          <w:lang w:val="en-US"/>
        </w:rPr>
        <w:t xml:space="preserve"> of tourists from South and North America, as well as China and Russia. Spirits tourism </w:t>
      </w:r>
      <w:r w:rsidR="00C95917">
        <w:rPr>
          <w:i/>
          <w:iCs/>
          <w:color w:val="000000"/>
          <w:lang w:val="en-US"/>
        </w:rPr>
        <w:t xml:space="preserve">thus </w:t>
      </w:r>
      <w:r>
        <w:rPr>
          <w:i/>
          <w:iCs/>
          <w:color w:val="000000"/>
          <w:lang w:val="en-US"/>
        </w:rPr>
        <w:t>adds considerable value to Europe’s brand internationally and at home, as Europeans and international tourists alike seek to explore and learn about</w:t>
      </w:r>
      <w:r w:rsidR="00D6475C">
        <w:rPr>
          <w:i/>
          <w:iCs/>
          <w:color w:val="000000"/>
          <w:lang w:val="en-US"/>
        </w:rPr>
        <w:t>, for instance,</w:t>
      </w:r>
      <w:r>
        <w:rPr>
          <w:i/>
          <w:iCs/>
          <w:color w:val="000000"/>
          <w:lang w:val="en-US"/>
        </w:rPr>
        <w:t xml:space="preserve"> </w:t>
      </w:r>
      <w:r w:rsidR="00D6475C">
        <w:rPr>
          <w:i/>
          <w:iCs/>
          <w:color w:val="000000"/>
          <w:lang w:val="en-US"/>
        </w:rPr>
        <w:t>C</w:t>
      </w:r>
      <w:r>
        <w:rPr>
          <w:i/>
          <w:iCs/>
          <w:color w:val="000000"/>
          <w:lang w:val="en-US"/>
        </w:rPr>
        <w:t xml:space="preserve">ognac in France or </w:t>
      </w:r>
      <w:r w:rsidR="00D6475C">
        <w:rPr>
          <w:i/>
          <w:iCs/>
          <w:color w:val="000000"/>
          <w:lang w:val="en-US"/>
        </w:rPr>
        <w:t>W</w:t>
      </w:r>
      <w:r>
        <w:rPr>
          <w:i/>
          <w:iCs/>
          <w:color w:val="000000"/>
          <w:lang w:val="en-US"/>
        </w:rPr>
        <w:t>hisky in Scotland. We welcome the spirits sector’s dedication to developing spirits tourism and investment that adds value to the tourist industry, exports, local economies and employment across Europe.”</w:t>
      </w:r>
      <w:r>
        <w:rPr>
          <w:rFonts w:ascii="Arial" w:hAnsi="Arial" w:cs="Arial"/>
          <w:color w:val="000000"/>
          <w:lang w:val="en-US"/>
        </w:rPr>
        <w:t> </w:t>
      </w:r>
    </w:p>
    <w:p w14:paraId="45C6F184" w14:textId="49262DE0" w:rsidR="00D6475C" w:rsidRDefault="00D6475C" w:rsidP="00124DA4">
      <w:pPr>
        <w:spacing w:after="0"/>
        <w:jc w:val="both"/>
        <w:rPr>
          <w:b/>
          <w:lang w:val="en-US"/>
        </w:rPr>
      </w:pPr>
      <w:r w:rsidRPr="00FD6EE0">
        <w:rPr>
          <w:noProof/>
          <w:lang w:val="en-GB"/>
        </w:rPr>
        <mc:AlternateContent>
          <mc:Choice Requires="wps">
            <w:drawing>
              <wp:anchor distT="45720" distB="45720" distL="114300" distR="114300" simplePos="0" relativeHeight="251659264" behindDoc="0" locked="0" layoutInCell="1" allowOverlap="1" wp14:anchorId="0BB03A86" wp14:editId="0DA20E72">
                <wp:simplePos x="0" y="0"/>
                <wp:positionH relativeFrom="margin">
                  <wp:align>right</wp:align>
                </wp:positionH>
                <wp:positionV relativeFrom="paragraph">
                  <wp:posOffset>335280</wp:posOffset>
                </wp:positionV>
                <wp:extent cx="5791200" cy="10972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097280"/>
                        </a:xfrm>
                        <a:prstGeom prst="rect">
                          <a:avLst/>
                        </a:prstGeom>
                        <a:solidFill>
                          <a:srgbClr val="FFFFFF"/>
                        </a:solidFill>
                        <a:ln w="9525">
                          <a:solidFill>
                            <a:srgbClr val="000000"/>
                          </a:solidFill>
                          <a:miter lim="800000"/>
                          <a:headEnd/>
                          <a:tailEnd/>
                        </a:ln>
                      </wps:spPr>
                      <wps:txbx>
                        <w:txbxContent>
                          <w:p w14:paraId="2AA514EA" w14:textId="77777777" w:rsidR="00FD6EE0" w:rsidRPr="00426410" w:rsidRDefault="00FD6EE0" w:rsidP="00FD6EE0">
                            <w:pPr>
                              <w:jc w:val="both"/>
                              <w:rPr>
                                <w:b/>
                                <w:bCs/>
                                <w:lang w:val="en-GB"/>
                              </w:rPr>
                            </w:pPr>
                            <w:r w:rsidRPr="00426410">
                              <w:rPr>
                                <w:b/>
                                <w:bCs/>
                                <w:lang w:val="en-GB"/>
                              </w:rPr>
                              <w:t>Get involved!</w:t>
                            </w:r>
                          </w:p>
                          <w:p w14:paraId="1A2022B6" w14:textId="77777777" w:rsidR="00FD6EE0" w:rsidRPr="00426410" w:rsidRDefault="00FD6EE0" w:rsidP="00FD6EE0">
                            <w:pPr>
                              <w:jc w:val="both"/>
                              <w:rPr>
                                <w:b/>
                                <w:bCs/>
                                <w:lang w:val="en-GB"/>
                              </w:rPr>
                            </w:pPr>
                            <w:r>
                              <w:rPr>
                                <w:b/>
                                <w:bCs/>
                                <w:lang w:val="en-GB"/>
                              </w:rPr>
                              <w:t>Learn more about</w:t>
                            </w:r>
                            <w:r w:rsidRPr="00426410">
                              <w:rPr>
                                <w:b/>
                                <w:bCs/>
                                <w:lang w:val="en-GB"/>
                              </w:rPr>
                              <w:t xml:space="preserve"> the campaign </w:t>
                            </w:r>
                            <w:r>
                              <w:rPr>
                                <w:b/>
                                <w:bCs/>
                                <w:lang w:val="en-GB"/>
                              </w:rPr>
                              <w:t xml:space="preserve">at </w:t>
                            </w:r>
                            <w:hyperlink r:id="rId7" w:history="1">
                              <w:r w:rsidRPr="00124DA4">
                                <w:rPr>
                                  <w:rStyle w:val="Hyperlink"/>
                                  <w:lang w:val="en-US"/>
                                </w:rPr>
                                <w:t>https://spirits.eu/spirits-tourism/</w:t>
                              </w:r>
                            </w:hyperlink>
                            <w:r>
                              <w:rPr>
                                <w:b/>
                                <w:bCs/>
                                <w:lang w:val="en-GB"/>
                              </w:rPr>
                              <w:t xml:space="preserve"> &amp;</w:t>
                            </w:r>
                            <w:r w:rsidRPr="00426410">
                              <w:rPr>
                                <w:b/>
                                <w:bCs/>
                                <w:lang w:val="en-GB"/>
                              </w:rPr>
                              <w:t xml:space="preserve"> contribute, by sharing your stories and anecdotes about #SpiritsTourism and the #SpiritOfEurope on Twitter</w:t>
                            </w:r>
                            <w:r>
                              <w:rPr>
                                <w:b/>
                                <w:bCs/>
                                <w:lang w:val="en-GB"/>
                              </w:rPr>
                              <w:t xml:space="preserve"> via </w:t>
                            </w:r>
                            <w:hyperlink r:id="rId8" w:history="1">
                              <w:r w:rsidRPr="00124DA4">
                                <w:rPr>
                                  <w:rStyle w:val="Hyperlink"/>
                                  <w:lang w:val="en-US"/>
                                </w:rPr>
                                <w:t>@spiritsEUROPE</w:t>
                              </w:r>
                            </w:hyperlink>
                          </w:p>
                          <w:p w14:paraId="3A0040E6" w14:textId="24B40EB6" w:rsidR="00FD6EE0" w:rsidRPr="00124DA4" w:rsidRDefault="00FD6EE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B03A86" id="_x0000_t202" coordsize="21600,21600" o:spt="202" path="m,l,21600r21600,l21600,xe">
                <v:stroke joinstyle="miter"/>
                <v:path gradientshapeok="t" o:connecttype="rect"/>
              </v:shapetype>
              <v:shape id="Text Box 2" o:spid="_x0000_s1026" type="#_x0000_t202" style="position:absolute;left:0;text-align:left;margin-left:404.8pt;margin-top:26.4pt;width:456pt;height:86.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">
                <v:textbox>
                  <w:txbxContent>
                    <w:p w14:paraId="2AA514EA" w14:textId="77777777" w:rsidR="00FD6EE0" w:rsidRPr="00426410" w:rsidRDefault="00FD6EE0" w:rsidP="00FD6EE0">
                      <w:pPr>
                        <w:jc w:val="both"/>
                        <w:rPr>
                          <w:b/>
                          <w:bCs/>
                          <w:lang w:val="en-GB"/>
                        </w:rPr>
                      </w:pPr>
                      <w:r w:rsidRPr="00426410">
                        <w:rPr>
                          <w:b/>
                          <w:bCs/>
                          <w:lang w:val="en-GB"/>
                        </w:rPr>
                        <w:t>Get involved!</w:t>
                      </w:r>
                    </w:p>
                    <w:p w14:paraId="1A2022B6" w14:textId="77777777" w:rsidR="00FD6EE0" w:rsidRPr="00426410" w:rsidRDefault="00FD6EE0" w:rsidP="00FD6EE0">
                      <w:pPr>
                        <w:jc w:val="both"/>
                        <w:rPr>
                          <w:b/>
                          <w:bCs/>
                          <w:lang w:val="en-GB"/>
                        </w:rPr>
                      </w:pPr>
                      <w:r>
                        <w:rPr>
                          <w:b/>
                          <w:bCs/>
                          <w:lang w:val="en-GB"/>
                        </w:rPr>
                        <w:t>Learn more about</w:t>
                      </w:r>
                      <w:r w:rsidRPr="00426410">
                        <w:rPr>
                          <w:b/>
                          <w:bCs/>
                          <w:lang w:val="en-GB"/>
                        </w:rPr>
                        <w:t xml:space="preserve"> the campaign </w:t>
                      </w:r>
                      <w:r>
                        <w:rPr>
                          <w:b/>
                          <w:bCs/>
                          <w:lang w:val="en-GB"/>
                        </w:rPr>
                        <w:t xml:space="preserve">at </w:t>
                      </w:r>
                      <w:hyperlink r:id="rId9" w:history="1">
                        <w:r w:rsidRPr="00124DA4">
                          <w:rPr>
                            <w:rStyle w:val="Hyperlink"/>
                            <w:lang w:val="en-US"/>
                          </w:rPr>
                          <w:t>https://spirits.eu/spirits-tourism/</w:t>
                        </w:r>
                      </w:hyperlink>
                      <w:r>
                        <w:rPr>
                          <w:b/>
                          <w:bCs/>
                          <w:lang w:val="en-GB"/>
                        </w:rPr>
                        <w:t xml:space="preserve"> &amp;</w:t>
                      </w:r>
                      <w:r w:rsidRPr="00426410">
                        <w:rPr>
                          <w:b/>
                          <w:bCs/>
                          <w:lang w:val="en-GB"/>
                        </w:rPr>
                        <w:t xml:space="preserve"> contribute, by sharing your stories and anecdotes about #SpiritsTourism and the #SpiritOfEurope on Twitter</w:t>
                      </w:r>
                      <w:r>
                        <w:rPr>
                          <w:b/>
                          <w:bCs/>
                          <w:lang w:val="en-GB"/>
                        </w:rPr>
                        <w:t xml:space="preserve"> via </w:t>
                      </w:r>
                      <w:hyperlink r:id="rId10" w:history="1">
                        <w:r w:rsidRPr="00124DA4">
                          <w:rPr>
                            <w:rStyle w:val="Hyperlink"/>
                            <w:lang w:val="en-US"/>
                          </w:rPr>
                          <w:t>@spiritsEUROPE</w:t>
                        </w:r>
                      </w:hyperlink>
                    </w:p>
                    <w:p w14:paraId="3A0040E6" w14:textId="24B40EB6" w:rsidR="00FD6EE0" w:rsidRPr="00124DA4" w:rsidRDefault="00FD6EE0">
                      <w:pPr>
                        <w:rPr>
                          <w:lang w:val="en-US"/>
                        </w:rPr>
                      </w:pPr>
                    </w:p>
                  </w:txbxContent>
                </v:textbox>
                <w10:wrap type="square" anchorx="margin"/>
              </v:shape>
            </w:pict>
          </mc:Fallback>
        </mc:AlternateContent>
      </w:r>
    </w:p>
    <w:p w14:paraId="54E8F2C7" w14:textId="77777777" w:rsidR="00D6475C" w:rsidRDefault="00D6475C" w:rsidP="00FD6EE0">
      <w:pPr>
        <w:spacing w:after="0"/>
        <w:ind w:hanging="2"/>
        <w:jc w:val="both"/>
        <w:rPr>
          <w:b/>
          <w:lang w:val="en-US"/>
        </w:rPr>
      </w:pPr>
    </w:p>
    <w:p w14:paraId="3D3DB4CC" w14:textId="5E34B4D6" w:rsidR="00D6475C" w:rsidRPr="00685320" w:rsidRDefault="00D6475C" w:rsidP="00D6475C">
      <w:pPr>
        <w:shd w:val="clear" w:color="auto" w:fill="8C3218"/>
        <w:spacing w:line="240" w:lineRule="auto"/>
        <w:ind w:hanging="2"/>
        <w:jc w:val="both"/>
        <w:rPr>
          <w:b/>
          <w:color w:val="FFFFFF"/>
          <w:lang w:val="en-US"/>
        </w:rPr>
      </w:pPr>
      <w:r>
        <w:rPr>
          <w:b/>
          <w:color w:val="FFFFFF"/>
          <w:lang w:val="en-US"/>
        </w:rPr>
        <w:t>SPIRITS TOURISM IN PRACTICE: 3 REGIONS, 3 SUCCESS STORIES</w:t>
      </w:r>
    </w:p>
    <w:p w14:paraId="4FFDC265" w14:textId="77777777" w:rsidR="009708D5" w:rsidRPr="00124DA4" w:rsidRDefault="008D2175" w:rsidP="00FD6EE0">
      <w:pPr>
        <w:spacing w:after="0"/>
        <w:ind w:hanging="2"/>
        <w:jc w:val="both"/>
        <w:rPr>
          <w:color w:val="943634" w:themeColor="accent2" w:themeShade="BF"/>
          <w:lang w:val="en-US"/>
        </w:rPr>
      </w:pPr>
      <w:r w:rsidRPr="00124DA4">
        <w:rPr>
          <w:b/>
          <w:bCs/>
          <w:color w:val="943634" w:themeColor="accent2" w:themeShade="BF"/>
          <w:lang w:val="en-US"/>
        </w:rPr>
        <w:t>Scotland</w:t>
      </w:r>
      <w:r w:rsidRPr="00124DA4">
        <w:rPr>
          <w:color w:val="943634" w:themeColor="accent2" w:themeShade="BF"/>
          <w:lang w:val="en-US"/>
        </w:rPr>
        <w:t xml:space="preserve"> </w:t>
      </w:r>
    </w:p>
    <w:p w14:paraId="424768AE" w14:textId="77777777" w:rsidR="007C2A45" w:rsidRDefault="009708D5" w:rsidP="00FD6EE0">
      <w:pPr>
        <w:spacing w:after="0"/>
        <w:ind w:hanging="2"/>
        <w:jc w:val="both"/>
        <w:rPr>
          <w:lang w:val="en-US"/>
        </w:rPr>
      </w:pPr>
      <w:r>
        <w:rPr>
          <w:lang w:val="en-US"/>
        </w:rPr>
        <w:t>…</w:t>
      </w:r>
      <w:r w:rsidR="008D2175" w:rsidRPr="00411AAF">
        <w:rPr>
          <w:lang w:val="en-US"/>
        </w:rPr>
        <w:t>is one of the world’s best-recognised spirits tourism</w:t>
      </w:r>
      <w:r w:rsidR="008D2175" w:rsidRPr="00EA1F66">
        <w:rPr>
          <w:lang w:val="en-US"/>
        </w:rPr>
        <w:t xml:space="preserve"> destinations. Glenfiddich was the first distillery visitor centre to open in 1969 in Scotland, and</w:t>
      </w:r>
      <w:r w:rsidR="007C2A45">
        <w:rPr>
          <w:lang w:val="en-US"/>
        </w:rPr>
        <w:t>,</w:t>
      </w:r>
      <w:r w:rsidR="008D2175" w:rsidRPr="00EA1F66">
        <w:rPr>
          <w:lang w:val="en-US"/>
        </w:rPr>
        <w:t xml:space="preserve"> since then</w:t>
      </w:r>
      <w:r w:rsidR="007C2A45">
        <w:rPr>
          <w:lang w:val="en-US"/>
        </w:rPr>
        <w:t>,</w:t>
      </w:r>
      <w:r w:rsidR="008D2175" w:rsidRPr="00EA1F66">
        <w:rPr>
          <w:lang w:val="en-US"/>
        </w:rPr>
        <w:t xml:space="preserve"> the industry has made significant investments in visitors centres, developing architectural project</w:t>
      </w:r>
      <w:r w:rsidR="007C2A45">
        <w:rPr>
          <w:lang w:val="en-US"/>
        </w:rPr>
        <w:t>s</w:t>
      </w:r>
      <w:r w:rsidR="008D2175" w:rsidRPr="00EA1F66">
        <w:rPr>
          <w:lang w:val="en-US"/>
        </w:rPr>
        <w:t xml:space="preserve">, offering workshops, tasting sessions, pairings of whiskey and food, and curating traditional and interactive exhibitions. </w:t>
      </w:r>
    </w:p>
    <w:p w14:paraId="1933C5A8" w14:textId="77777777" w:rsidR="007C2A45" w:rsidRDefault="007C2A45" w:rsidP="00FD6EE0">
      <w:pPr>
        <w:spacing w:after="0"/>
        <w:ind w:hanging="2"/>
        <w:jc w:val="both"/>
        <w:rPr>
          <w:lang w:val="en-US"/>
        </w:rPr>
      </w:pPr>
    </w:p>
    <w:p w14:paraId="033538A3" w14:textId="39EA511B" w:rsidR="00441A18" w:rsidRPr="007C2A45" w:rsidRDefault="007C2A45" w:rsidP="007C2A45">
      <w:pPr>
        <w:spacing w:after="0"/>
        <w:ind w:hanging="2"/>
        <w:jc w:val="both"/>
        <w:rPr>
          <w:b/>
          <w:bCs/>
          <w:lang w:val="en-US"/>
        </w:rPr>
      </w:pPr>
      <w:r w:rsidRPr="007C2A45">
        <w:rPr>
          <w:lang w:val="en-US"/>
        </w:rPr>
        <w:t>When asked about the campaign</w:t>
      </w:r>
      <w:r w:rsidRPr="0078787F">
        <w:rPr>
          <w:b/>
          <w:bCs/>
          <w:lang w:val="en-US"/>
        </w:rPr>
        <w:t xml:space="preserve"> </w:t>
      </w:r>
      <w:r w:rsidR="0078787F" w:rsidRPr="0078787F">
        <w:rPr>
          <w:b/>
          <w:bCs/>
          <w:lang w:val="en-US"/>
        </w:rPr>
        <w:t xml:space="preserve">MEP Sheila Ritchie (UK, Renew Europe) </w:t>
      </w:r>
      <w:r w:rsidR="0078787F" w:rsidRPr="007C2A45">
        <w:rPr>
          <w:lang w:val="en-US"/>
        </w:rPr>
        <w:t>said</w:t>
      </w:r>
      <w:r w:rsidRPr="007C2A45">
        <w:rPr>
          <w:lang w:val="en-US"/>
        </w:rPr>
        <w:t>:</w:t>
      </w:r>
      <w:r w:rsidR="0078787F" w:rsidRPr="0078787F">
        <w:rPr>
          <w:b/>
          <w:bCs/>
          <w:lang w:val="en-US"/>
        </w:rPr>
        <w:t xml:space="preserve"> </w:t>
      </w:r>
      <w:r w:rsidR="0078787F" w:rsidRPr="007C2A45">
        <w:rPr>
          <w:i/>
          <w:iCs/>
          <w:lang w:val="en-US"/>
        </w:rPr>
        <w:t>“Scotch Whisky is a recognised global brand and a product adored all around the world. Every year</w:t>
      </w:r>
      <w:r>
        <w:rPr>
          <w:i/>
          <w:iCs/>
          <w:lang w:val="en-US"/>
        </w:rPr>
        <w:t>,</w:t>
      </w:r>
      <w:r w:rsidR="0078787F" w:rsidRPr="007C2A45">
        <w:rPr>
          <w:i/>
          <w:iCs/>
          <w:lang w:val="en-US"/>
        </w:rPr>
        <w:t xml:space="preserve"> more and more tourists are coming to visit our world-class distilleries</w:t>
      </w:r>
      <w:r>
        <w:rPr>
          <w:i/>
          <w:iCs/>
          <w:lang w:val="en-US"/>
        </w:rPr>
        <w:t>,</w:t>
      </w:r>
      <w:r w:rsidR="0078787F" w:rsidRPr="007C2A45">
        <w:rPr>
          <w:i/>
          <w:iCs/>
          <w:lang w:val="en-US"/>
        </w:rPr>
        <w:t xml:space="preserve"> and we should do everything we can to support these local success stories. Scotch Whisky provides quality employment for people all across Scotland, particularly in rural areas, as do spirits producers all across the EU. Scotch Whisky is a real success story and one we should celebrate!"</w:t>
      </w:r>
    </w:p>
    <w:p w14:paraId="5B756BD7" w14:textId="77777777" w:rsidR="0078787F" w:rsidRDefault="0078787F" w:rsidP="00FD6EE0">
      <w:pPr>
        <w:spacing w:after="0"/>
        <w:ind w:hanging="2"/>
        <w:jc w:val="both"/>
        <w:rPr>
          <w:b/>
          <w:bCs/>
          <w:lang w:val="en-US"/>
        </w:rPr>
      </w:pPr>
    </w:p>
    <w:p w14:paraId="2BCA8881" w14:textId="478EFCBA" w:rsidR="00441A18" w:rsidRDefault="008D2175" w:rsidP="00FD6EE0">
      <w:pPr>
        <w:spacing w:after="0"/>
        <w:ind w:left="-2" w:firstLine="0"/>
        <w:jc w:val="both"/>
        <w:rPr>
          <w:lang w:val="en-US"/>
        </w:rPr>
      </w:pPr>
      <w:r w:rsidRPr="00EA1F66">
        <w:rPr>
          <w:lang w:val="en-US"/>
        </w:rPr>
        <w:t xml:space="preserve">Named by Times as one of the 100 World’s Greatest Destinations in 2019, Macallan’s futuristically designed distillery is a standard-setter in the tourism industry. Located in the Scottish Highlands, the distillery is looking to draw 500,000 visitors this year, expanding its offer with the gastronomic experience of specialist local Scottish cuisine. </w:t>
      </w:r>
    </w:p>
    <w:p w14:paraId="721B6894" w14:textId="77777777" w:rsidR="009708D5" w:rsidRPr="00EA1F66" w:rsidRDefault="009708D5" w:rsidP="00FD6EE0">
      <w:pPr>
        <w:spacing w:after="0"/>
        <w:ind w:left="-2" w:firstLine="0"/>
        <w:jc w:val="both"/>
        <w:rPr>
          <w:lang w:val="en-US"/>
        </w:rPr>
      </w:pPr>
    </w:p>
    <w:p w14:paraId="4E27E4E6" w14:textId="77777777" w:rsidR="009708D5" w:rsidRPr="00124DA4" w:rsidRDefault="009708D5" w:rsidP="00FD6EE0">
      <w:pPr>
        <w:spacing w:after="0"/>
        <w:ind w:hanging="2"/>
        <w:jc w:val="both"/>
        <w:rPr>
          <w:b/>
          <w:bCs/>
          <w:color w:val="943634" w:themeColor="accent2" w:themeShade="BF"/>
          <w:lang w:val="en-US"/>
        </w:rPr>
      </w:pPr>
      <w:r w:rsidRPr="00124DA4">
        <w:rPr>
          <w:b/>
          <w:bCs/>
          <w:color w:val="943634" w:themeColor="accent2" w:themeShade="BF"/>
          <w:lang w:val="en-US"/>
        </w:rPr>
        <w:t>Cognac</w:t>
      </w:r>
    </w:p>
    <w:p w14:paraId="539F4D92" w14:textId="00BC2D70" w:rsidR="009708D5" w:rsidRDefault="009708D5" w:rsidP="00FD6EE0">
      <w:pPr>
        <w:spacing w:after="0"/>
        <w:ind w:hanging="2"/>
        <w:jc w:val="both"/>
        <w:rPr>
          <w:lang w:val="en-US"/>
        </w:rPr>
      </w:pPr>
      <w:r w:rsidRPr="009E36C4">
        <w:rPr>
          <w:lang w:val="en-US"/>
        </w:rPr>
        <w:t>Illustrating the significance of spirits tourism for the economic growth in local communities,</w:t>
      </w:r>
      <w:r w:rsidRPr="00685320">
        <w:rPr>
          <w:lang w:val="en-US"/>
        </w:rPr>
        <w:t xml:space="preserve"> </w:t>
      </w:r>
      <w:r w:rsidRPr="009E36C4">
        <w:rPr>
          <w:b/>
          <w:bCs/>
          <w:lang w:val="en-US"/>
        </w:rPr>
        <w:t>Anne-Sophie Diligent, Director of Sales at the Hotel Les Chaîs Monnet</w:t>
      </w:r>
      <w:r w:rsidRPr="00685320">
        <w:rPr>
          <w:lang w:val="en-US"/>
        </w:rPr>
        <w:t xml:space="preserve">, located in the heart of France’s </w:t>
      </w:r>
      <w:r>
        <w:rPr>
          <w:lang w:val="en-US"/>
        </w:rPr>
        <w:t>C</w:t>
      </w:r>
      <w:r w:rsidRPr="00685320">
        <w:rPr>
          <w:lang w:val="en-US"/>
        </w:rPr>
        <w:t>ognac-producing region, said</w:t>
      </w:r>
      <w:r>
        <w:rPr>
          <w:lang w:val="en-US"/>
        </w:rPr>
        <w:t xml:space="preserve">: </w:t>
      </w:r>
      <w:r w:rsidRPr="009E36C4">
        <w:rPr>
          <w:i/>
          <w:iCs/>
          <w:lang w:val="en-US"/>
        </w:rPr>
        <w:t xml:space="preserve">“Tourists from all over the world are coming to the Charente region to visit Cognac production sites, to taste and smell this iconic French product. As the craze for Cognac </w:t>
      </w:r>
      <w:r w:rsidRPr="009E36C4">
        <w:rPr>
          <w:i/>
          <w:iCs/>
          <w:lang w:val="en-US"/>
        </w:rPr>
        <w:lastRenderedPageBreak/>
        <w:t>boosts the number of tourists coming in, the region is seeing a rise in jobs in the tourism industry as demand for high-quality service and accommodation grows</w:t>
      </w:r>
      <w:r>
        <w:rPr>
          <w:i/>
          <w:iCs/>
          <w:lang w:val="en-US"/>
        </w:rPr>
        <w:t>.</w:t>
      </w:r>
      <w:r w:rsidRPr="009E36C4">
        <w:rPr>
          <w:i/>
          <w:iCs/>
          <w:lang w:val="en-US"/>
        </w:rPr>
        <w:t>”</w:t>
      </w:r>
    </w:p>
    <w:p w14:paraId="216FC018" w14:textId="77777777" w:rsidR="009708D5" w:rsidRDefault="009708D5" w:rsidP="00FD6EE0">
      <w:pPr>
        <w:spacing w:after="0"/>
        <w:ind w:hanging="2"/>
        <w:jc w:val="both"/>
        <w:rPr>
          <w:lang w:val="en-US"/>
        </w:rPr>
      </w:pPr>
    </w:p>
    <w:p w14:paraId="3D27BB48" w14:textId="77777777" w:rsidR="009708D5" w:rsidRPr="00124DA4" w:rsidRDefault="009708D5" w:rsidP="00FD6EE0">
      <w:pPr>
        <w:spacing w:after="0"/>
        <w:ind w:hanging="2"/>
        <w:jc w:val="both"/>
        <w:rPr>
          <w:b/>
          <w:bCs/>
          <w:color w:val="943634" w:themeColor="accent2" w:themeShade="BF"/>
          <w:lang w:val="en-US"/>
        </w:rPr>
      </w:pPr>
      <w:r w:rsidRPr="00124DA4">
        <w:rPr>
          <w:b/>
          <w:bCs/>
          <w:color w:val="943634" w:themeColor="accent2" w:themeShade="BF"/>
          <w:lang w:val="en-US"/>
        </w:rPr>
        <w:t xml:space="preserve">French Alps </w:t>
      </w:r>
    </w:p>
    <w:p w14:paraId="5F0A51B6" w14:textId="62EF02BE" w:rsidR="009708D5" w:rsidRPr="00685320" w:rsidRDefault="009708D5" w:rsidP="00FD6EE0">
      <w:pPr>
        <w:spacing w:after="0"/>
        <w:ind w:hanging="2"/>
        <w:jc w:val="both"/>
        <w:rPr>
          <w:lang w:val="en-US"/>
        </w:rPr>
      </w:pPr>
      <w:r>
        <w:rPr>
          <w:lang w:val="en-US"/>
        </w:rPr>
        <w:t xml:space="preserve">The French Alps </w:t>
      </w:r>
      <w:r w:rsidRPr="00685320">
        <w:rPr>
          <w:lang w:val="en-US"/>
        </w:rPr>
        <w:t xml:space="preserve">have always been a popular tourist destination for skiers but not only! </w:t>
      </w:r>
      <w:r w:rsidR="007C2A45">
        <w:rPr>
          <w:lang w:val="en-US"/>
        </w:rPr>
        <w:t>T</w:t>
      </w:r>
      <w:r w:rsidRPr="00685320">
        <w:rPr>
          <w:lang w:val="en-US"/>
        </w:rPr>
        <w:t>he Chartreuse liqueur (Green &amp; Yellow) produced until 2014 in an old Monastery in Voiron, built in 1084 is drawing in the crowds. While the production site was move</w:t>
      </w:r>
      <w:r w:rsidR="007C2A45">
        <w:rPr>
          <w:lang w:val="en-US"/>
        </w:rPr>
        <w:t>d</w:t>
      </w:r>
      <w:r w:rsidRPr="00685320">
        <w:rPr>
          <w:lang w:val="en-US"/>
        </w:rPr>
        <w:t xml:space="preserve"> to Aiguenoire, some kilometers away, the Chartreuse cellars, the home of the longest liqueurs cellar in the world, has been converted to offer a unique experience to the 100,0000 visitors per year, contributing to reinforce the territory’s attractiveness.</w:t>
      </w:r>
    </w:p>
    <w:p w14:paraId="29ED980C" w14:textId="77777777" w:rsidR="009708D5" w:rsidRPr="00685320" w:rsidRDefault="009708D5" w:rsidP="00FD6EE0">
      <w:pPr>
        <w:spacing w:after="0"/>
        <w:ind w:hanging="2"/>
        <w:jc w:val="both"/>
        <w:rPr>
          <w:lang w:val="en-US"/>
        </w:rPr>
      </w:pPr>
    </w:p>
    <w:p w14:paraId="1AEED18A" w14:textId="064913AF" w:rsidR="009708D5" w:rsidRPr="009E36C4" w:rsidRDefault="009708D5" w:rsidP="00FD6EE0">
      <w:pPr>
        <w:spacing w:after="0"/>
        <w:ind w:hanging="2"/>
        <w:jc w:val="both"/>
        <w:rPr>
          <w:u w:val="single"/>
          <w:lang w:val="en-US"/>
        </w:rPr>
      </w:pPr>
      <w:r w:rsidRPr="007C2A45">
        <w:rPr>
          <w:b/>
          <w:bCs/>
          <w:lang w:val="en-US"/>
        </w:rPr>
        <w:t>Emmanuel Delafon, CEO of La Chartreuse</w:t>
      </w:r>
      <w:r w:rsidRPr="007C2A45">
        <w:rPr>
          <w:lang w:val="en-US"/>
        </w:rPr>
        <w:t>, said</w:t>
      </w:r>
      <w:r w:rsidR="007C2A45" w:rsidRPr="007C2A45">
        <w:rPr>
          <w:lang w:val="en-US"/>
        </w:rPr>
        <w:t>:</w:t>
      </w:r>
      <w:r w:rsidRPr="007C2A45">
        <w:rPr>
          <w:lang w:val="en-US"/>
        </w:rPr>
        <w:t xml:space="preserve"> </w:t>
      </w:r>
      <w:r w:rsidRPr="007C2A45">
        <w:rPr>
          <w:i/>
          <w:iCs/>
          <w:lang w:val="en-US"/>
        </w:rPr>
        <w:t>“The combination of history, culture, tradition, and an experience, is exactly what our tour and tours of distilleries all over Europe are offering to the modern visitor which seeks exactly that. We have seen visitors come from European countries but also from as far as Australia and the US to visit us specifically and to learn more about Chartreuse.”</w:t>
      </w:r>
    </w:p>
    <w:p w14:paraId="68D0DE1C" w14:textId="77777777" w:rsidR="009708D5" w:rsidRDefault="009708D5" w:rsidP="009708D5">
      <w:pPr>
        <w:spacing w:after="0" w:line="240" w:lineRule="auto"/>
        <w:ind w:hanging="2"/>
        <w:jc w:val="center"/>
        <w:rPr>
          <w:b/>
          <w:lang w:val="en-US"/>
        </w:rPr>
      </w:pPr>
    </w:p>
    <w:p w14:paraId="22210B5B" w14:textId="4D985A66" w:rsidR="00685320" w:rsidRPr="009708D5" w:rsidRDefault="008D2175" w:rsidP="009708D5">
      <w:pPr>
        <w:spacing w:after="0" w:line="240" w:lineRule="auto"/>
        <w:ind w:hanging="2"/>
        <w:jc w:val="center"/>
        <w:rPr>
          <w:b/>
          <w:lang w:val="en-US"/>
        </w:rPr>
      </w:pPr>
      <w:r w:rsidRPr="00EA1F66">
        <w:rPr>
          <w:b/>
          <w:lang w:val="en-US"/>
        </w:rPr>
        <w:t>END</w:t>
      </w:r>
      <w:r w:rsidR="009708D5">
        <w:rPr>
          <w:b/>
          <w:lang w:val="en-US"/>
        </w:rPr>
        <w:t>S</w:t>
      </w:r>
    </w:p>
    <w:p w14:paraId="6132DA80" w14:textId="77777777" w:rsidR="00441A18" w:rsidRPr="00EA1F66" w:rsidRDefault="00441A18" w:rsidP="00A25066">
      <w:pPr>
        <w:spacing w:line="240" w:lineRule="auto"/>
        <w:ind w:hanging="2"/>
        <w:jc w:val="both"/>
        <w:rPr>
          <w:color w:val="FFFFFF"/>
          <w:lang w:val="en-US"/>
        </w:rPr>
      </w:pPr>
    </w:p>
    <w:p w14:paraId="76F542CE" w14:textId="70F07E61" w:rsidR="00441A18" w:rsidRPr="00EA1F66" w:rsidRDefault="00685320" w:rsidP="00A25066">
      <w:pPr>
        <w:shd w:val="clear" w:color="auto" w:fill="8C3218"/>
        <w:spacing w:line="240" w:lineRule="auto"/>
        <w:ind w:hanging="2"/>
        <w:jc w:val="both"/>
        <w:rPr>
          <w:color w:val="FFFFFF"/>
          <w:lang w:val="en-US"/>
        </w:rPr>
      </w:pPr>
      <w:r w:rsidRPr="00EA1F66">
        <w:rPr>
          <w:b/>
          <w:color w:val="FFFFFF"/>
          <w:lang w:val="en-US"/>
        </w:rPr>
        <w:t>NOTE TO EDITORS</w:t>
      </w:r>
    </w:p>
    <w:p w14:paraId="1F9B7B2E" w14:textId="79D04B57" w:rsidR="009E36C4" w:rsidRDefault="009E36C4" w:rsidP="009E36C4">
      <w:pPr>
        <w:spacing w:after="0" w:line="240" w:lineRule="auto"/>
        <w:ind w:hanging="2"/>
        <w:jc w:val="both"/>
        <w:rPr>
          <w:lang w:val="en-US"/>
        </w:rPr>
      </w:pPr>
      <w:r w:rsidRPr="00EA1F66">
        <w:rPr>
          <w:b/>
          <w:lang w:val="en-US"/>
        </w:rPr>
        <w:t>spiritsEUROPE</w:t>
      </w:r>
      <w:r w:rsidRPr="00EA1F66">
        <w:rPr>
          <w:lang w:val="en-US"/>
        </w:rPr>
        <w:t xml:space="preserve"> is the representative body for the spirits industry at European level comprising 31 associations and </w:t>
      </w:r>
      <w:r>
        <w:rPr>
          <w:lang w:val="en-US"/>
        </w:rPr>
        <w:t>10</w:t>
      </w:r>
      <w:r w:rsidRPr="00EA1F66">
        <w:rPr>
          <w:lang w:val="en-US"/>
        </w:rPr>
        <w:t xml:space="preserve"> multinationals: </w:t>
      </w:r>
      <w:hyperlink r:id="rId11">
        <w:r w:rsidRPr="00EA1F66">
          <w:rPr>
            <w:b/>
            <w:color w:val="0000FF"/>
            <w:u w:val="single"/>
            <w:lang w:val="en-US"/>
          </w:rPr>
          <w:t>www.spirits.eu</w:t>
        </w:r>
      </w:hyperlink>
      <w:r w:rsidRPr="00EA1F66">
        <w:rPr>
          <w:lang w:val="en-US"/>
        </w:rPr>
        <w:t>.</w:t>
      </w:r>
    </w:p>
    <w:p w14:paraId="46E748F5" w14:textId="77777777" w:rsidR="009E36C4" w:rsidRPr="009E36C4" w:rsidRDefault="009E36C4" w:rsidP="009E36C4">
      <w:pPr>
        <w:spacing w:after="0" w:line="240" w:lineRule="auto"/>
        <w:ind w:hanging="2"/>
        <w:jc w:val="both"/>
        <w:rPr>
          <w:lang w:val="en-US"/>
        </w:rPr>
      </w:pPr>
    </w:p>
    <w:p w14:paraId="3A10BEAA" w14:textId="387946BC" w:rsidR="00441A18" w:rsidRPr="00EA1F66" w:rsidRDefault="008D2175" w:rsidP="00A25066">
      <w:pPr>
        <w:spacing w:line="240" w:lineRule="auto"/>
        <w:ind w:hanging="2"/>
        <w:jc w:val="both"/>
        <w:rPr>
          <w:b/>
          <w:lang w:val="en-US"/>
        </w:rPr>
      </w:pPr>
      <w:r w:rsidRPr="00EA1F66">
        <w:rPr>
          <w:b/>
          <w:lang w:val="en-US"/>
        </w:rPr>
        <w:t xml:space="preserve">For more information, please contact:  </w:t>
      </w:r>
    </w:p>
    <w:p w14:paraId="2F6F53E7" w14:textId="77777777" w:rsidR="00A25066" w:rsidRDefault="008D2175" w:rsidP="00A25066">
      <w:pPr>
        <w:spacing w:after="0" w:line="240" w:lineRule="auto"/>
        <w:ind w:hanging="2"/>
        <w:jc w:val="both"/>
        <w:rPr>
          <w:b/>
          <w:lang w:val="en-US"/>
        </w:rPr>
      </w:pPr>
      <w:r w:rsidRPr="00EA1F66">
        <w:rPr>
          <w:b/>
          <w:lang w:val="en-US"/>
        </w:rPr>
        <w:t>For spiritsEUROPE</w:t>
      </w:r>
    </w:p>
    <w:p w14:paraId="62A76B4F" w14:textId="2AD1683B" w:rsidR="00A25066" w:rsidRPr="009E36C4" w:rsidRDefault="008D2175" w:rsidP="009E36C4">
      <w:pPr>
        <w:spacing w:after="0" w:line="240" w:lineRule="auto"/>
        <w:ind w:hanging="2"/>
        <w:jc w:val="both"/>
        <w:rPr>
          <w:lang w:val="en-US"/>
        </w:rPr>
      </w:pPr>
      <w:r w:rsidRPr="00EA1F66">
        <w:rPr>
          <w:b/>
          <w:lang w:val="en-US"/>
        </w:rPr>
        <w:t xml:space="preserve">Ognjenka Manojlovic, +32 492 81 03 26, </w:t>
      </w:r>
      <w:hyperlink r:id="rId12" w:history="1">
        <w:r w:rsidR="009E36C4" w:rsidRPr="00BB0713">
          <w:rPr>
            <w:rStyle w:val="Hyperlink"/>
            <w:b/>
            <w:lang w:val="en-US"/>
          </w:rPr>
          <w:t>ognjenka.manojlovic@thisisredflag.com</w:t>
        </w:r>
      </w:hyperlink>
      <w:r w:rsidR="009E36C4">
        <w:rPr>
          <w:b/>
          <w:lang w:val="en-US"/>
        </w:rPr>
        <w:t xml:space="preserve"> </w:t>
      </w:r>
    </w:p>
    <w:p w14:paraId="07291391" w14:textId="77777777" w:rsidR="00A25066" w:rsidRDefault="00A25066" w:rsidP="00A25066">
      <w:pPr>
        <w:spacing w:after="0" w:line="240" w:lineRule="auto"/>
        <w:ind w:hanging="2"/>
        <w:jc w:val="both"/>
        <w:rPr>
          <w:b/>
          <w:lang w:val="en-US"/>
        </w:rPr>
      </w:pPr>
    </w:p>
    <w:p w14:paraId="4DE066C2" w14:textId="77777777" w:rsidR="00441A18" w:rsidRPr="00EA1F66" w:rsidRDefault="008D2175" w:rsidP="00A25066">
      <w:pPr>
        <w:spacing w:after="0" w:line="240" w:lineRule="auto"/>
        <w:ind w:hanging="2"/>
        <w:jc w:val="both"/>
        <w:rPr>
          <w:rFonts w:ascii="Arial" w:eastAsia="Arial" w:hAnsi="Arial" w:cs="Arial"/>
          <w:lang w:val="en-US"/>
        </w:rPr>
      </w:pPr>
      <w:r w:rsidRPr="00EA1F66">
        <w:rPr>
          <w:b/>
          <w:lang w:val="en-US"/>
        </w:rPr>
        <w:t>For La Chartreuse</w:t>
      </w:r>
    </w:p>
    <w:p w14:paraId="34D30C73" w14:textId="77777777" w:rsidR="00F10E02" w:rsidRDefault="008D2175" w:rsidP="00A25066">
      <w:pPr>
        <w:spacing w:after="240" w:line="240" w:lineRule="auto"/>
        <w:ind w:hanging="2"/>
        <w:jc w:val="both"/>
        <w:rPr>
          <w:b/>
          <w:color w:val="0000FF"/>
          <w:u w:val="single"/>
          <w:lang w:val="en-US"/>
        </w:rPr>
      </w:pPr>
      <w:r w:rsidRPr="00EA1F66">
        <w:rPr>
          <w:b/>
          <w:lang w:val="en-US"/>
        </w:rPr>
        <w:t>Eléana Zappia, Head of Communications</w:t>
      </w:r>
      <w:r w:rsidRPr="00EA1F66">
        <w:rPr>
          <w:rFonts w:ascii="Arial" w:eastAsia="Arial" w:hAnsi="Arial" w:cs="Arial"/>
          <w:lang w:val="en-US"/>
        </w:rPr>
        <w:t xml:space="preserve"> - </w:t>
      </w:r>
      <w:r w:rsidRPr="00EA1F66">
        <w:rPr>
          <w:lang w:val="en-US"/>
        </w:rPr>
        <w:t>Tel: +33 476 05 81 77</w:t>
      </w:r>
      <w:r w:rsidRPr="00EA1F66">
        <w:rPr>
          <w:color w:val="0000FF"/>
          <w:u w:val="single"/>
          <w:lang w:val="en-US"/>
        </w:rPr>
        <w:t xml:space="preserve"> </w:t>
      </w:r>
      <w:hyperlink r:id="rId13">
        <w:r w:rsidRPr="00EA1F66">
          <w:rPr>
            <w:color w:val="0000FF"/>
            <w:u w:val="single"/>
            <w:lang w:val="en-US"/>
          </w:rPr>
          <w:t>ezappia@chartreuse.fr</w:t>
        </w:r>
      </w:hyperlink>
      <w:r w:rsidRPr="00EA1F66">
        <w:rPr>
          <w:rFonts w:ascii="Arial" w:eastAsia="Arial" w:hAnsi="Arial" w:cs="Arial"/>
          <w:lang w:val="en-US"/>
        </w:rPr>
        <w:br/>
      </w:r>
      <w:hyperlink r:id="rId14" w:history="1">
        <w:r w:rsidR="00F10E02" w:rsidRPr="00C035C0">
          <w:rPr>
            <w:rStyle w:val="Hyperlink"/>
            <w:b/>
            <w:lang w:val="en-US"/>
          </w:rPr>
          <w:t>www.chartreuse.ft</w:t>
        </w:r>
      </w:hyperlink>
    </w:p>
    <w:p w14:paraId="6CC23840" w14:textId="2E9A27E2" w:rsidR="00A25066" w:rsidRPr="007C2A45" w:rsidRDefault="008D2175" w:rsidP="00124DA4">
      <w:pPr>
        <w:spacing w:after="0"/>
        <w:ind w:firstLine="0"/>
        <w:jc w:val="both"/>
        <w:rPr>
          <w:b/>
          <w:color w:val="0000FF"/>
          <w:u w:val="single"/>
          <w:lang w:val="en-US"/>
        </w:rPr>
      </w:pPr>
      <w:r w:rsidRPr="00EA1F66">
        <w:rPr>
          <w:b/>
          <w:lang w:val="en-US"/>
        </w:rPr>
        <w:t xml:space="preserve">For </w:t>
      </w:r>
      <w:r w:rsidR="007C2A45">
        <w:rPr>
          <w:b/>
          <w:lang w:val="en-US"/>
        </w:rPr>
        <w:t xml:space="preserve">The </w:t>
      </w:r>
      <w:r w:rsidRPr="00EA1F66">
        <w:rPr>
          <w:b/>
          <w:lang w:val="en-US"/>
        </w:rPr>
        <w:t>Macallan Visitor Centre</w:t>
      </w:r>
    </w:p>
    <w:p w14:paraId="71F4D91F" w14:textId="77777777" w:rsidR="00441A18" w:rsidRPr="006348B5" w:rsidRDefault="008D2175" w:rsidP="00A25066">
      <w:pPr>
        <w:spacing w:after="0" w:line="240" w:lineRule="auto"/>
        <w:ind w:hanging="2"/>
        <w:jc w:val="both"/>
        <w:rPr>
          <w:lang w:val="en-US"/>
        </w:rPr>
      </w:pPr>
      <w:r w:rsidRPr="00EA1F66">
        <w:rPr>
          <w:b/>
          <w:lang w:val="en-US"/>
        </w:rPr>
        <w:t xml:space="preserve">Louise Mulholland, Communications and Partnerships Manager - </w:t>
      </w:r>
      <w:r w:rsidRPr="00EA1F66">
        <w:rPr>
          <w:lang w:val="en-US"/>
        </w:rPr>
        <w:t xml:space="preserve">Tel: </w:t>
      </w:r>
      <w:r w:rsidR="00EA1F66" w:rsidRPr="00EA1F66">
        <w:rPr>
          <w:lang w:val="en-US"/>
        </w:rPr>
        <w:t>+44 (0)7825 926564</w:t>
      </w:r>
      <w:r w:rsidRPr="00EA1F66">
        <w:rPr>
          <w:lang w:val="en-US"/>
        </w:rPr>
        <w:t xml:space="preserve"> </w:t>
      </w:r>
      <w:hyperlink r:id="rId15">
        <w:r w:rsidRPr="00EA1F66">
          <w:rPr>
            <w:color w:val="1155CC"/>
            <w:u w:val="single"/>
            <w:lang w:val="en-US"/>
          </w:rPr>
          <w:t>Louise.Mulholland@edrington.com</w:t>
        </w:r>
      </w:hyperlink>
      <w:r w:rsidRPr="00EA1F66">
        <w:rPr>
          <w:color w:val="0000FF"/>
          <w:u w:val="single"/>
          <w:lang w:val="en-US"/>
        </w:rPr>
        <w:br/>
      </w:r>
      <w:r w:rsidRPr="00EA1F66">
        <w:rPr>
          <w:b/>
          <w:color w:val="0000FF"/>
          <w:u w:val="single"/>
          <w:lang w:val="en-US"/>
        </w:rPr>
        <w:t>https://www.themacallan.com</w:t>
      </w:r>
    </w:p>
    <w:p w14:paraId="593A6D6D" w14:textId="77777777" w:rsidR="00A25066" w:rsidRDefault="00A25066" w:rsidP="00A25066">
      <w:pPr>
        <w:spacing w:after="0" w:line="240" w:lineRule="auto"/>
        <w:ind w:hanging="2"/>
        <w:jc w:val="both"/>
        <w:rPr>
          <w:b/>
          <w:lang w:val="en-US"/>
        </w:rPr>
      </w:pPr>
    </w:p>
    <w:p w14:paraId="3184CF7B" w14:textId="77777777" w:rsidR="00A25066" w:rsidRDefault="008D2175" w:rsidP="00A25066">
      <w:pPr>
        <w:spacing w:after="0" w:line="240" w:lineRule="auto"/>
        <w:ind w:hanging="2"/>
        <w:jc w:val="both"/>
        <w:rPr>
          <w:b/>
          <w:lang w:val="en-US"/>
        </w:rPr>
      </w:pPr>
      <w:r w:rsidRPr="00F10E02">
        <w:rPr>
          <w:b/>
          <w:lang w:val="en-US"/>
        </w:rPr>
        <w:t>For Hotel “Les Chais Monnet”</w:t>
      </w:r>
    </w:p>
    <w:p w14:paraId="4F187634" w14:textId="77777777" w:rsidR="00441A18" w:rsidRPr="00F10E02" w:rsidRDefault="008D2175" w:rsidP="00A25066">
      <w:pPr>
        <w:spacing w:after="0" w:line="240" w:lineRule="auto"/>
        <w:ind w:hanging="2"/>
        <w:jc w:val="both"/>
        <w:rPr>
          <w:lang w:val="en-US"/>
        </w:rPr>
      </w:pPr>
      <w:r w:rsidRPr="00831B8C">
        <w:rPr>
          <w:bCs/>
          <w:lang w:val="en-US"/>
        </w:rPr>
        <w:t>Anne-Sophie Diligent, Director of Sales</w:t>
      </w:r>
      <w:r w:rsidRPr="00F10E02">
        <w:rPr>
          <w:i/>
          <w:lang w:val="en-US"/>
        </w:rPr>
        <w:t xml:space="preserve"> </w:t>
      </w:r>
      <w:r w:rsidRPr="00F10E02">
        <w:rPr>
          <w:lang w:val="en-US"/>
        </w:rPr>
        <w:t xml:space="preserve">- Tel: 00.33.625107465 </w:t>
      </w:r>
      <w:hyperlink r:id="rId16">
        <w:r w:rsidRPr="00F10E02">
          <w:rPr>
            <w:color w:val="0000FF"/>
            <w:u w:val="single"/>
            <w:lang w:val="en-US"/>
          </w:rPr>
          <w:t>asdiligent@chaismonnethotel.com</w:t>
        </w:r>
      </w:hyperlink>
      <w:r w:rsidRPr="00F10E02">
        <w:rPr>
          <w:sz w:val="16"/>
          <w:szCs w:val="16"/>
          <w:lang w:val="en-US"/>
        </w:rPr>
        <w:br/>
      </w:r>
      <w:hyperlink r:id="rId17">
        <w:r w:rsidRPr="00F10E02">
          <w:rPr>
            <w:b/>
            <w:color w:val="0000FF"/>
            <w:u w:val="single"/>
            <w:lang w:val="en-US"/>
          </w:rPr>
          <w:t>www.chaismonnethotel.com</w:t>
        </w:r>
      </w:hyperlink>
    </w:p>
    <w:p w14:paraId="787B7E88" w14:textId="46F649D0" w:rsidR="00A25066" w:rsidRDefault="00A25066" w:rsidP="00A25066">
      <w:pPr>
        <w:spacing w:after="0" w:line="240" w:lineRule="auto"/>
        <w:ind w:hanging="2"/>
        <w:jc w:val="both"/>
        <w:rPr>
          <w:highlight w:val="yellow"/>
          <w:lang w:val="en-US"/>
        </w:rPr>
      </w:pPr>
    </w:p>
    <w:p w14:paraId="3B4882EB" w14:textId="77777777" w:rsidR="008D2175" w:rsidRPr="008D2175" w:rsidRDefault="008D2175" w:rsidP="008D2175">
      <w:pPr>
        <w:spacing w:after="0" w:line="240" w:lineRule="auto"/>
        <w:ind w:hanging="2"/>
        <w:jc w:val="both"/>
        <w:rPr>
          <w:b/>
          <w:bCs/>
          <w:lang w:val="en-US"/>
        </w:rPr>
      </w:pPr>
      <w:r w:rsidRPr="008D2175">
        <w:rPr>
          <w:b/>
          <w:bCs/>
          <w:lang w:val="en-US"/>
        </w:rPr>
        <w:t>For the European Travel Commission:</w:t>
      </w:r>
    </w:p>
    <w:p w14:paraId="7129384F" w14:textId="332C9FFA" w:rsidR="008D2175" w:rsidRDefault="008D2175" w:rsidP="008D2175">
      <w:pPr>
        <w:spacing w:after="0" w:line="240" w:lineRule="auto"/>
        <w:ind w:hanging="2"/>
        <w:jc w:val="both"/>
        <w:rPr>
          <w:lang w:val="en-US"/>
        </w:rPr>
      </w:pPr>
      <w:r w:rsidRPr="008D2175">
        <w:rPr>
          <w:lang w:val="en-US"/>
        </w:rPr>
        <w:t>Shane Bradley, +32 (0)2 234 6860</w:t>
      </w:r>
    </w:p>
    <w:p w14:paraId="717A811C" w14:textId="0438563A" w:rsidR="008D2175" w:rsidRDefault="00A92E92" w:rsidP="008D2175">
      <w:pPr>
        <w:spacing w:after="0" w:line="240" w:lineRule="auto"/>
        <w:ind w:hanging="2"/>
        <w:jc w:val="both"/>
        <w:rPr>
          <w:lang w:val="en-US"/>
        </w:rPr>
      </w:pPr>
      <w:hyperlink r:id="rId18" w:history="1">
        <w:r w:rsidR="00F07B61" w:rsidRPr="00574BDF">
          <w:rPr>
            <w:rStyle w:val="Hyperlink"/>
            <w:lang w:val="en-US"/>
          </w:rPr>
          <w:t>etc@humebrophy.com</w:t>
        </w:r>
      </w:hyperlink>
    </w:p>
    <w:p w14:paraId="0A3FA141" w14:textId="0050913E" w:rsidR="00F07B61" w:rsidRDefault="00F07B61" w:rsidP="008D2175">
      <w:pPr>
        <w:spacing w:after="0" w:line="240" w:lineRule="auto"/>
        <w:ind w:hanging="2"/>
        <w:jc w:val="both"/>
        <w:rPr>
          <w:lang w:val="en-US"/>
        </w:rPr>
      </w:pPr>
    </w:p>
    <w:sectPr w:rsidR="00F07B61">
      <w:headerReference w:type="default" r:id="rId19"/>
      <w:footerReference w:type="default" r:id="rId20"/>
      <w:headerReference w:type="first" r:id="rId21"/>
      <w:footerReference w:type="first" r:id="rId22"/>
      <w:pgSz w:w="11906" w:h="16838"/>
      <w:pgMar w:top="1417" w:right="1417" w:bottom="1417" w:left="1417" w:header="426" w:footer="1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0399A" w14:textId="77777777" w:rsidR="006F1EBA" w:rsidRDefault="008D2175">
      <w:pPr>
        <w:spacing w:after="0" w:line="240" w:lineRule="auto"/>
      </w:pPr>
      <w:r>
        <w:separator/>
      </w:r>
    </w:p>
  </w:endnote>
  <w:endnote w:type="continuationSeparator" w:id="0">
    <w:p w14:paraId="41A35053" w14:textId="77777777" w:rsidR="006F1EBA" w:rsidRDefault="008D2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ADC8A" w14:textId="77777777" w:rsidR="00441A18" w:rsidRDefault="008D2175">
    <w:pPr>
      <w:pBdr>
        <w:top w:val="nil"/>
        <w:left w:val="nil"/>
        <w:bottom w:val="nil"/>
        <w:right w:val="nil"/>
        <w:between w:val="nil"/>
      </w:pBdr>
      <w:spacing w:after="0" w:line="240" w:lineRule="auto"/>
      <w:ind w:hanging="2"/>
      <w:jc w:val="center"/>
      <w:rPr>
        <w:color w:val="000000"/>
      </w:rPr>
    </w:pPr>
    <w:r>
      <w:rPr>
        <w:noProof/>
      </w:rPr>
      <w:drawing>
        <wp:anchor distT="0" distB="0" distL="0" distR="0" simplePos="0" relativeHeight="251661312" behindDoc="0" locked="0" layoutInCell="1" hidden="0" allowOverlap="1" wp14:anchorId="5CF54775" wp14:editId="48C34399">
          <wp:simplePos x="0" y="0"/>
          <wp:positionH relativeFrom="column">
            <wp:posOffset>1695450</wp:posOffset>
          </wp:positionH>
          <wp:positionV relativeFrom="paragraph">
            <wp:posOffset>-465453</wp:posOffset>
          </wp:positionV>
          <wp:extent cx="2402840" cy="592455"/>
          <wp:effectExtent l="0" t="0" r="0" b="0"/>
          <wp:wrapSquare wrapText="bothSides" distT="0" distB="0" distL="0" distR="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44070" t="42163" r="43389" b="52706"/>
                  <a:stretch>
                    <a:fillRect/>
                  </a:stretch>
                </pic:blipFill>
                <pic:spPr>
                  <a:xfrm>
                    <a:off x="0" y="0"/>
                    <a:ext cx="2402840" cy="592455"/>
                  </a:xfrm>
                  <a:prstGeom prst="rect">
                    <a:avLst/>
                  </a:prstGeom>
                  <a:ln/>
                </pic:spPr>
              </pic:pic>
            </a:graphicData>
          </a:graphic>
        </wp:anchor>
      </w:drawing>
    </w:r>
  </w:p>
  <w:p w14:paraId="652B8A4C" w14:textId="77777777" w:rsidR="00441A18" w:rsidRDefault="00441A18">
    <w:pPr>
      <w:pBdr>
        <w:top w:val="nil"/>
        <w:left w:val="nil"/>
        <w:bottom w:val="nil"/>
        <w:right w:val="nil"/>
        <w:between w:val="nil"/>
      </w:pBdr>
      <w:spacing w:after="0" w:line="240" w:lineRule="auto"/>
      <w:ind w:hanging="2"/>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BA9E3" w14:textId="77777777" w:rsidR="00441A18" w:rsidRDefault="008D2175">
    <w:pPr>
      <w:pBdr>
        <w:top w:val="nil"/>
        <w:left w:val="nil"/>
        <w:bottom w:val="nil"/>
        <w:right w:val="nil"/>
        <w:between w:val="nil"/>
      </w:pBdr>
      <w:spacing w:after="0" w:line="240" w:lineRule="auto"/>
      <w:ind w:hanging="2"/>
      <w:rPr>
        <w:color w:val="000000"/>
      </w:rPr>
    </w:pPr>
    <w:r>
      <w:rPr>
        <w:noProof/>
      </w:rPr>
      <w:drawing>
        <wp:anchor distT="0" distB="0" distL="0" distR="0" simplePos="0" relativeHeight="251664384" behindDoc="0" locked="0" layoutInCell="1" hidden="0" allowOverlap="1" wp14:anchorId="107AEA8B" wp14:editId="56849822">
          <wp:simplePos x="0" y="0"/>
          <wp:positionH relativeFrom="column">
            <wp:posOffset>1865629</wp:posOffset>
          </wp:positionH>
          <wp:positionV relativeFrom="paragraph">
            <wp:posOffset>-483233</wp:posOffset>
          </wp:positionV>
          <wp:extent cx="2026920" cy="499110"/>
          <wp:effectExtent l="0" t="0" r="0" b="0"/>
          <wp:wrapSquare wrapText="bothSides" distT="0" distB="0" distL="0" distR="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44070" t="42163" r="43389" b="52706"/>
                  <a:stretch>
                    <a:fillRect/>
                  </a:stretch>
                </pic:blipFill>
                <pic:spPr>
                  <a:xfrm>
                    <a:off x="0" y="0"/>
                    <a:ext cx="2026920" cy="49911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A5D67" w14:textId="77777777" w:rsidR="006F1EBA" w:rsidRDefault="008D2175">
      <w:pPr>
        <w:spacing w:after="0" w:line="240" w:lineRule="auto"/>
      </w:pPr>
      <w:r>
        <w:separator/>
      </w:r>
    </w:p>
  </w:footnote>
  <w:footnote w:type="continuationSeparator" w:id="0">
    <w:p w14:paraId="4120F51A" w14:textId="77777777" w:rsidR="006F1EBA" w:rsidRDefault="008D2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F4686" w14:textId="77777777" w:rsidR="00441A18" w:rsidRDefault="00441A18">
    <w:pPr>
      <w:pBdr>
        <w:top w:val="nil"/>
        <w:left w:val="nil"/>
        <w:bottom w:val="nil"/>
        <w:right w:val="nil"/>
        <w:between w:val="nil"/>
      </w:pBdr>
      <w:spacing w:after="0" w:line="240" w:lineRule="auto"/>
      <w:ind w:hanging="2"/>
      <w:rPr>
        <w:color w:val="000000"/>
      </w:rPr>
    </w:pPr>
    <w:bookmarkStart w:id="2" w:name="_30j0zll" w:colFirst="0" w:colLast="0"/>
    <w:bookmarkEnd w:id="2"/>
  </w:p>
  <w:p w14:paraId="7671436A" w14:textId="77777777" w:rsidR="00441A18" w:rsidRDefault="008D2175">
    <w:pPr>
      <w:pBdr>
        <w:top w:val="nil"/>
        <w:left w:val="nil"/>
        <w:bottom w:val="nil"/>
        <w:right w:val="nil"/>
        <w:between w:val="nil"/>
      </w:pBdr>
      <w:spacing w:after="0" w:line="240" w:lineRule="auto"/>
      <w:ind w:hanging="2"/>
      <w:rPr>
        <w:color w:val="000000"/>
      </w:rPr>
    </w:pPr>
    <w:r>
      <w:rPr>
        <w:noProof/>
        <w:color w:val="000000"/>
      </w:rPr>
      <w:drawing>
        <wp:inline distT="0" distB="0" distL="114300" distR="114300" wp14:anchorId="6061512F" wp14:editId="10746938">
          <wp:extent cx="1038860" cy="847090"/>
          <wp:effectExtent l="0" t="0" r="0" b="0"/>
          <wp:docPr id="8"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
                  <a:srcRect/>
                  <a:stretch>
                    <a:fillRect/>
                  </a:stretch>
                </pic:blipFill>
                <pic:spPr>
                  <a:xfrm>
                    <a:off x="0" y="0"/>
                    <a:ext cx="1038860" cy="84709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FB3CC" w14:textId="77777777" w:rsidR="00441A18" w:rsidRDefault="008D2175">
    <w:pPr>
      <w:pBdr>
        <w:top w:val="nil"/>
        <w:left w:val="nil"/>
        <w:bottom w:val="nil"/>
        <w:right w:val="nil"/>
        <w:between w:val="nil"/>
      </w:pBdr>
      <w:tabs>
        <w:tab w:val="left" w:pos="6945"/>
      </w:tabs>
      <w:spacing w:after="0" w:line="240" w:lineRule="auto"/>
      <w:ind w:hanging="2"/>
      <w:rPr>
        <w:color w:val="000000"/>
      </w:rPr>
    </w:pPr>
    <w:r>
      <w:rPr>
        <w:noProof/>
      </w:rPr>
      <w:drawing>
        <wp:anchor distT="0" distB="0" distL="114300" distR="114300" simplePos="0" relativeHeight="251658240" behindDoc="0" locked="0" layoutInCell="1" hidden="0" allowOverlap="1" wp14:anchorId="0605143C" wp14:editId="0BE5F87F">
          <wp:simplePos x="0" y="0"/>
          <wp:positionH relativeFrom="column">
            <wp:posOffset>1428750</wp:posOffset>
          </wp:positionH>
          <wp:positionV relativeFrom="paragraph">
            <wp:posOffset>-200023</wp:posOffset>
          </wp:positionV>
          <wp:extent cx="2827020" cy="1694180"/>
          <wp:effectExtent l="0" t="0" r="0" b="0"/>
          <wp:wrapNone/>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5072" r="2666"/>
                  <a:stretch>
                    <a:fillRect/>
                  </a:stretch>
                </pic:blipFill>
                <pic:spPr>
                  <a:xfrm>
                    <a:off x="0" y="0"/>
                    <a:ext cx="2827020" cy="1694180"/>
                  </a:xfrm>
                  <a:prstGeom prst="rect">
                    <a:avLst/>
                  </a:prstGeom>
                  <a:ln/>
                </pic:spPr>
              </pic:pic>
            </a:graphicData>
          </a:graphic>
        </wp:anchor>
      </w:drawing>
    </w:r>
  </w:p>
  <w:p w14:paraId="5BB163E3" w14:textId="77777777" w:rsidR="00441A18" w:rsidRDefault="00441A18">
    <w:pPr>
      <w:pBdr>
        <w:top w:val="nil"/>
        <w:left w:val="nil"/>
        <w:bottom w:val="nil"/>
        <w:right w:val="nil"/>
        <w:between w:val="nil"/>
      </w:pBdr>
      <w:tabs>
        <w:tab w:val="left" w:pos="6945"/>
      </w:tabs>
      <w:spacing w:after="0" w:line="240" w:lineRule="auto"/>
      <w:ind w:hanging="2"/>
      <w:rPr>
        <w:color w:val="000000"/>
      </w:rPr>
    </w:pPr>
  </w:p>
  <w:p w14:paraId="3F51DFF2" w14:textId="77777777" w:rsidR="00441A18" w:rsidRDefault="00441A18">
    <w:pPr>
      <w:pBdr>
        <w:top w:val="nil"/>
        <w:left w:val="nil"/>
        <w:bottom w:val="nil"/>
        <w:right w:val="nil"/>
        <w:between w:val="nil"/>
      </w:pBdr>
      <w:tabs>
        <w:tab w:val="left" w:pos="6945"/>
      </w:tabs>
      <w:spacing w:after="0" w:line="240" w:lineRule="auto"/>
      <w:ind w:hanging="2"/>
      <w:rPr>
        <w:color w:val="000000"/>
      </w:rPr>
    </w:pPr>
  </w:p>
  <w:p w14:paraId="430910A5" w14:textId="77777777" w:rsidR="00441A18" w:rsidRDefault="00441A18">
    <w:pPr>
      <w:pBdr>
        <w:top w:val="nil"/>
        <w:left w:val="nil"/>
        <w:bottom w:val="nil"/>
        <w:right w:val="nil"/>
        <w:between w:val="nil"/>
      </w:pBdr>
      <w:tabs>
        <w:tab w:val="left" w:pos="6945"/>
      </w:tabs>
      <w:spacing w:after="0" w:line="240" w:lineRule="auto"/>
      <w:ind w:hanging="2"/>
      <w:rPr>
        <w:color w:val="000000"/>
      </w:rPr>
    </w:pPr>
  </w:p>
  <w:p w14:paraId="4DD05997" w14:textId="77777777" w:rsidR="00441A18" w:rsidRDefault="00441A18">
    <w:pPr>
      <w:pBdr>
        <w:top w:val="nil"/>
        <w:left w:val="nil"/>
        <w:bottom w:val="nil"/>
        <w:right w:val="nil"/>
        <w:between w:val="nil"/>
      </w:pBdr>
      <w:tabs>
        <w:tab w:val="left" w:pos="6945"/>
      </w:tabs>
      <w:spacing w:after="0" w:line="240" w:lineRule="auto"/>
      <w:ind w:hanging="2"/>
      <w:rPr>
        <w:color w:val="000000"/>
      </w:rPr>
    </w:pPr>
  </w:p>
  <w:p w14:paraId="4D09D2EA" w14:textId="77777777" w:rsidR="00441A18" w:rsidRDefault="00441A18">
    <w:pPr>
      <w:pBdr>
        <w:top w:val="nil"/>
        <w:left w:val="nil"/>
        <w:bottom w:val="nil"/>
        <w:right w:val="nil"/>
        <w:between w:val="nil"/>
      </w:pBdr>
      <w:tabs>
        <w:tab w:val="left" w:pos="6945"/>
      </w:tabs>
      <w:spacing w:after="0" w:line="240" w:lineRule="auto"/>
      <w:ind w:hanging="2"/>
      <w:rPr>
        <w:color w:val="000000"/>
      </w:rPr>
    </w:pPr>
  </w:p>
  <w:p w14:paraId="0CED4BC7" w14:textId="77777777" w:rsidR="00441A18" w:rsidRDefault="00441A18">
    <w:pPr>
      <w:pBdr>
        <w:top w:val="nil"/>
        <w:left w:val="nil"/>
        <w:bottom w:val="nil"/>
        <w:right w:val="nil"/>
        <w:between w:val="nil"/>
      </w:pBdr>
      <w:tabs>
        <w:tab w:val="left" w:pos="6945"/>
      </w:tabs>
      <w:spacing w:after="0" w:line="240" w:lineRule="auto"/>
      <w:ind w:hanging="2"/>
      <w:rPr>
        <w:color w:val="000000"/>
      </w:rPr>
    </w:pPr>
  </w:p>
  <w:p w14:paraId="0680D2EF" w14:textId="77777777" w:rsidR="00441A18" w:rsidRDefault="00441A18">
    <w:pPr>
      <w:pBdr>
        <w:top w:val="nil"/>
        <w:left w:val="nil"/>
        <w:bottom w:val="nil"/>
        <w:right w:val="nil"/>
        <w:between w:val="nil"/>
      </w:pBdr>
      <w:tabs>
        <w:tab w:val="left" w:pos="6945"/>
      </w:tabs>
      <w:spacing w:after="0" w:line="240" w:lineRule="auto"/>
      <w:ind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A18"/>
    <w:rsid w:val="000F0B5F"/>
    <w:rsid w:val="00124DA4"/>
    <w:rsid w:val="00145501"/>
    <w:rsid w:val="001D2F92"/>
    <w:rsid w:val="0030672B"/>
    <w:rsid w:val="00411AAF"/>
    <w:rsid w:val="00426410"/>
    <w:rsid w:val="00441A18"/>
    <w:rsid w:val="00547E1B"/>
    <w:rsid w:val="005B4085"/>
    <w:rsid w:val="006348B5"/>
    <w:rsid w:val="00685320"/>
    <w:rsid w:val="006F1EBA"/>
    <w:rsid w:val="0078787F"/>
    <w:rsid w:val="007C2A45"/>
    <w:rsid w:val="00826293"/>
    <w:rsid w:val="00831B8C"/>
    <w:rsid w:val="0084661F"/>
    <w:rsid w:val="008D2175"/>
    <w:rsid w:val="009708D5"/>
    <w:rsid w:val="009E36C4"/>
    <w:rsid w:val="00A25066"/>
    <w:rsid w:val="00A47104"/>
    <w:rsid w:val="00A92E92"/>
    <w:rsid w:val="00BB71F2"/>
    <w:rsid w:val="00C95917"/>
    <w:rsid w:val="00D214A6"/>
    <w:rsid w:val="00D6475C"/>
    <w:rsid w:val="00D94425"/>
    <w:rsid w:val="00EA1F66"/>
    <w:rsid w:val="00F07B61"/>
    <w:rsid w:val="00F10E02"/>
    <w:rsid w:val="00FD6EE0"/>
    <w:rsid w:val="00FD719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2EB0"/>
  <w15:docId w15:val="{C7D895DD-0F1A-4B62-9C13-4F7A295A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BE" w:eastAsia="fr-BE" w:bidi="ar-SA"/>
      </w:rPr>
    </w:rPrDefault>
    <w:pPrDefault>
      <w:pPr>
        <w:spacing w:after="200" w:line="276" w:lineRule="auto"/>
        <w:ind w:hanging="1"/>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A1F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F66"/>
    <w:rPr>
      <w:rFonts w:ascii="Segoe UI" w:hAnsi="Segoe UI" w:cs="Segoe UI"/>
      <w:sz w:val="18"/>
      <w:szCs w:val="18"/>
    </w:rPr>
  </w:style>
  <w:style w:type="paragraph" w:styleId="Header">
    <w:name w:val="header"/>
    <w:basedOn w:val="Normal"/>
    <w:link w:val="HeaderChar"/>
    <w:uiPriority w:val="99"/>
    <w:unhideWhenUsed/>
    <w:rsid w:val="00EA1F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1F66"/>
  </w:style>
  <w:style w:type="paragraph" w:styleId="Footer">
    <w:name w:val="footer"/>
    <w:basedOn w:val="Normal"/>
    <w:link w:val="FooterChar"/>
    <w:uiPriority w:val="99"/>
    <w:unhideWhenUsed/>
    <w:rsid w:val="00EA1F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1F66"/>
  </w:style>
  <w:style w:type="character" w:styleId="Hyperlink">
    <w:name w:val="Hyperlink"/>
    <w:basedOn w:val="DefaultParagraphFont"/>
    <w:uiPriority w:val="99"/>
    <w:unhideWhenUsed/>
    <w:rsid w:val="00F10E02"/>
    <w:rPr>
      <w:color w:val="0000FF" w:themeColor="hyperlink"/>
      <w:u w:val="single"/>
    </w:rPr>
  </w:style>
  <w:style w:type="character" w:styleId="UnresolvedMention">
    <w:name w:val="Unresolved Mention"/>
    <w:basedOn w:val="DefaultParagraphFont"/>
    <w:uiPriority w:val="99"/>
    <w:semiHidden/>
    <w:unhideWhenUsed/>
    <w:rsid w:val="00F10E02"/>
    <w:rPr>
      <w:color w:val="605E5C"/>
      <w:shd w:val="clear" w:color="auto" w:fill="E1DFDD"/>
    </w:rPr>
  </w:style>
  <w:style w:type="character" w:styleId="FollowedHyperlink">
    <w:name w:val="FollowedHyperlink"/>
    <w:basedOn w:val="DefaultParagraphFont"/>
    <w:uiPriority w:val="99"/>
    <w:semiHidden/>
    <w:unhideWhenUsed/>
    <w:rsid w:val="00D647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758660">
      <w:bodyDiv w:val="1"/>
      <w:marLeft w:val="0"/>
      <w:marRight w:val="0"/>
      <w:marTop w:val="0"/>
      <w:marBottom w:val="0"/>
      <w:divBdr>
        <w:top w:val="none" w:sz="0" w:space="0" w:color="auto"/>
        <w:left w:val="none" w:sz="0" w:space="0" w:color="auto"/>
        <w:bottom w:val="none" w:sz="0" w:space="0" w:color="auto"/>
        <w:right w:val="none" w:sz="0" w:space="0" w:color="auto"/>
      </w:divBdr>
    </w:div>
    <w:div w:id="1020275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spiritseurope" TargetMode="External"/><Relationship Id="rId13" Type="http://schemas.openxmlformats.org/officeDocument/2006/relationships/hyperlink" Target="mailto:ezappia@chartreuse.fr" TargetMode="External"/><Relationship Id="rId18" Type="http://schemas.openxmlformats.org/officeDocument/2006/relationships/hyperlink" Target="mailto:etc@humebrophy.com" TargetMode="Externa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s://spirits.eu/spirits-tourism/" TargetMode="External"/><Relationship Id="rId12" Type="http://schemas.openxmlformats.org/officeDocument/2006/relationships/hyperlink" Target="mailto:ognjenka.manojlovic@thisisredflag.com" TargetMode="External"/><Relationship Id="rId17" Type="http://schemas.openxmlformats.org/officeDocument/2006/relationships/hyperlink" Target="https://www.chaismonnethotel.com/" TargetMode="External"/><Relationship Id="rId2" Type="http://schemas.openxmlformats.org/officeDocument/2006/relationships/settings" Target="settings.xml"/><Relationship Id="rId16" Type="http://schemas.openxmlformats.org/officeDocument/2006/relationships/hyperlink" Target="mailto:asdiligent@chaismonnethotel.co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tourismmanifesto.eu/the-manifesto" TargetMode="External"/><Relationship Id="rId11" Type="http://schemas.openxmlformats.org/officeDocument/2006/relationships/hyperlink" Target="http://www.spirits.eu"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Louise.Mulholland@edrington.com" TargetMode="External"/><Relationship Id="rId23" Type="http://schemas.openxmlformats.org/officeDocument/2006/relationships/fontTable" Target="fontTable.xml"/><Relationship Id="rId10" Type="http://schemas.openxmlformats.org/officeDocument/2006/relationships/hyperlink" Target="https://twitter.com/spiritseurope"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spirits.eu/spirits-tourism/" TargetMode="External"/><Relationship Id="rId14" Type="http://schemas.openxmlformats.org/officeDocument/2006/relationships/hyperlink" Target="http://www.chartreuse.ft"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1196</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SpiritsEU</dc:creator>
  <cp:lastModifiedBy>SpiritsEU</cp:lastModifiedBy>
  <cp:revision>13</cp:revision>
  <cp:lastPrinted>2019-09-20T11:10:00Z</cp:lastPrinted>
  <dcterms:created xsi:type="dcterms:W3CDTF">2019-09-24T13:45:00Z</dcterms:created>
  <dcterms:modified xsi:type="dcterms:W3CDTF">2019-09-25T09:41:00Z</dcterms:modified>
</cp:coreProperties>
</file>